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1DC91D" w14:textId="77777777" w:rsidR="008A1FCD" w:rsidRPr="00B15C2B" w:rsidRDefault="008A1FCD" w:rsidP="00B15C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eastAsia="Times New Roman" w:cs="Times New Roman"/>
          <w:b/>
          <w:color w:val="212121"/>
          <w:sz w:val="24"/>
          <w:szCs w:val="24"/>
          <w:lang w:val="fr-FR"/>
        </w:rPr>
      </w:pPr>
      <w:r w:rsidRPr="00B15C2B">
        <w:rPr>
          <w:rFonts w:eastAsia="Times New Roman" w:cs="Times New Roman"/>
          <w:b/>
          <w:color w:val="212121"/>
          <w:sz w:val="24"/>
          <w:szCs w:val="24"/>
          <w:lang w:val="fr-FR"/>
        </w:rPr>
        <w:t xml:space="preserve">Frédéric </w:t>
      </w:r>
      <w:proofErr w:type="spellStart"/>
      <w:r w:rsidRPr="00B15C2B">
        <w:rPr>
          <w:rFonts w:eastAsia="Times New Roman" w:cs="Times New Roman"/>
          <w:b/>
          <w:color w:val="212121"/>
          <w:sz w:val="24"/>
          <w:szCs w:val="24"/>
          <w:lang w:val="fr-FR"/>
        </w:rPr>
        <w:t>Vandenberghe</w:t>
      </w:r>
      <w:proofErr w:type="spellEnd"/>
      <w:r w:rsidR="00202194" w:rsidRPr="00B15C2B">
        <w:rPr>
          <w:rStyle w:val="FootnoteReference"/>
          <w:rFonts w:eastAsia="Times New Roman" w:cs="Times New Roman"/>
          <w:b/>
          <w:color w:val="212121"/>
          <w:sz w:val="24"/>
          <w:szCs w:val="24"/>
          <w:lang w:val="fr-FR"/>
        </w:rPr>
        <w:footnoteReference w:id="1"/>
      </w:r>
      <w:r w:rsidRPr="00B15C2B">
        <w:rPr>
          <w:rFonts w:eastAsia="Times New Roman" w:cs="Times New Roman"/>
          <w:b/>
          <w:color w:val="212121"/>
          <w:sz w:val="24"/>
          <w:szCs w:val="24"/>
          <w:lang w:val="fr-FR"/>
        </w:rPr>
        <w:t xml:space="preserve"> </w:t>
      </w:r>
    </w:p>
    <w:p w14:paraId="02B92B2A" w14:textId="77777777" w:rsidR="005A0734" w:rsidRPr="00B15C2B" w:rsidRDefault="005A0734" w:rsidP="00B15C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eastAsia="Times New Roman" w:cs="Times New Roman"/>
          <w:b/>
          <w:color w:val="212121"/>
          <w:sz w:val="24"/>
          <w:szCs w:val="24"/>
          <w:lang w:val="fr-FR"/>
        </w:rPr>
      </w:pPr>
      <w:r w:rsidRPr="00B15C2B">
        <w:rPr>
          <w:rFonts w:eastAsia="Times New Roman" w:cs="Times New Roman"/>
          <w:b/>
          <w:color w:val="212121"/>
          <w:sz w:val="24"/>
          <w:szCs w:val="24"/>
          <w:lang w:val="fr-FR"/>
        </w:rPr>
        <w:t>Le '</w:t>
      </w:r>
      <w:proofErr w:type="spellStart"/>
      <w:r w:rsidRPr="00B15C2B">
        <w:rPr>
          <w:rFonts w:eastAsia="Times New Roman" w:cs="Times New Roman"/>
          <w:b/>
          <w:color w:val="212121"/>
          <w:sz w:val="24"/>
          <w:szCs w:val="24"/>
          <w:lang w:val="fr-FR"/>
        </w:rPr>
        <w:t>bonvivialisme</w:t>
      </w:r>
      <w:proofErr w:type="spellEnd"/>
      <w:r w:rsidRPr="00B15C2B">
        <w:rPr>
          <w:rFonts w:eastAsia="Times New Roman" w:cs="Times New Roman"/>
          <w:b/>
          <w:color w:val="212121"/>
          <w:sz w:val="24"/>
          <w:szCs w:val="24"/>
          <w:lang w:val="fr-FR"/>
        </w:rPr>
        <w:t>' au Brésil et en Inde</w:t>
      </w:r>
      <w:r w:rsidR="00202194" w:rsidRPr="00B15C2B">
        <w:rPr>
          <w:rStyle w:val="FootnoteReference"/>
          <w:rFonts w:eastAsia="Times New Roman" w:cs="Times New Roman"/>
          <w:b/>
          <w:color w:val="212121"/>
          <w:sz w:val="24"/>
          <w:szCs w:val="24"/>
          <w:lang w:val="fr-FR"/>
        </w:rPr>
        <w:footnoteReference w:id="2"/>
      </w:r>
    </w:p>
    <w:p w14:paraId="14B9A4A1" w14:textId="77777777" w:rsidR="005A0734" w:rsidRPr="00B15C2B" w:rsidRDefault="005A0734" w:rsidP="00B15C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eastAsia="Times New Roman" w:cs="Times New Roman"/>
          <w:b/>
          <w:color w:val="212121"/>
          <w:sz w:val="24"/>
          <w:szCs w:val="24"/>
          <w:lang w:val="fr-FR"/>
        </w:rPr>
      </w:pPr>
    </w:p>
    <w:p w14:paraId="30ED7B13" w14:textId="77777777" w:rsidR="00B15C2B" w:rsidRDefault="00B15C2B" w:rsidP="00B15C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center"/>
        <w:rPr>
          <w:rFonts w:eastAsia="Times New Roman" w:cs="Times New Roman"/>
          <w:color w:val="212121"/>
          <w:sz w:val="24"/>
          <w:szCs w:val="24"/>
          <w:lang w:val="fr-FR"/>
        </w:rPr>
      </w:pPr>
      <w:r>
        <w:rPr>
          <w:rFonts w:eastAsia="Times New Roman" w:cs="Times New Roman"/>
          <w:color w:val="212121"/>
          <w:sz w:val="24"/>
          <w:szCs w:val="24"/>
          <w:lang w:val="fr-FR"/>
        </w:rPr>
        <w:t>I.</w:t>
      </w:r>
    </w:p>
    <w:p w14:paraId="2197566E" w14:textId="7EC6CAA6" w:rsidR="005A0734" w:rsidRPr="00B15C2B" w:rsidRDefault="005A0734" w:rsidP="00B15C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eastAsia="Times New Roman" w:cs="Times New Roman"/>
          <w:color w:val="212121"/>
          <w:sz w:val="24"/>
          <w:szCs w:val="24"/>
          <w:lang w:val="fr-FR"/>
        </w:rPr>
      </w:pPr>
      <w:r w:rsidRPr="00B15C2B">
        <w:rPr>
          <w:rFonts w:eastAsia="Times New Roman" w:cs="Times New Roman"/>
          <w:color w:val="212121"/>
          <w:sz w:val="24"/>
          <w:szCs w:val="24"/>
          <w:lang w:val="fr-FR"/>
        </w:rPr>
        <w:t xml:space="preserve">Le Manifeste Convivialiste appartient à tout le monde et à personne. Quiconque veut diffuser son message et brandir son drapeau peut le </w:t>
      </w:r>
      <w:r w:rsidR="008A1FCD" w:rsidRPr="00B15C2B">
        <w:rPr>
          <w:rFonts w:eastAsia="Times New Roman" w:cs="Times New Roman"/>
          <w:color w:val="212121"/>
          <w:sz w:val="24"/>
          <w:szCs w:val="24"/>
          <w:lang w:val="fr-FR"/>
        </w:rPr>
        <w:t>faire. Comme toute</w:t>
      </w:r>
      <w:r w:rsidRPr="00B15C2B">
        <w:rPr>
          <w:rFonts w:eastAsia="Times New Roman" w:cs="Times New Roman"/>
          <w:color w:val="212121"/>
          <w:sz w:val="24"/>
          <w:szCs w:val="24"/>
          <w:lang w:val="fr-FR"/>
        </w:rPr>
        <w:t xml:space="preserve"> entreprise</w:t>
      </w:r>
      <w:r w:rsidR="008A1FCD" w:rsidRPr="00B15C2B">
        <w:rPr>
          <w:rFonts w:eastAsia="Times New Roman" w:cs="Times New Roman"/>
          <w:color w:val="212121"/>
          <w:sz w:val="24"/>
          <w:szCs w:val="24"/>
          <w:lang w:val="fr-FR"/>
        </w:rPr>
        <w:t xml:space="preserve"> coopérative, le </w:t>
      </w:r>
      <w:proofErr w:type="spellStart"/>
      <w:r w:rsidR="008A1FCD" w:rsidRPr="00B15C2B">
        <w:rPr>
          <w:rFonts w:eastAsia="Times New Roman" w:cs="Times New Roman"/>
          <w:color w:val="212121"/>
          <w:sz w:val="24"/>
          <w:szCs w:val="24"/>
          <w:lang w:val="fr-FR"/>
        </w:rPr>
        <w:t>convivialisme</w:t>
      </w:r>
      <w:proofErr w:type="spellEnd"/>
      <w:r w:rsidR="008A1FCD" w:rsidRPr="00B15C2B">
        <w:rPr>
          <w:rFonts w:eastAsia="Times New Roman" w:cs="Times New Roman"/>
          <w:color w:val="212121"/>
          <w:sz w:val="24"/>
          <w:szCs w:val="24"/>
          <w:lang w:val="fr-FR"/>
        </w:rPr>
        <w:t xml:space="preserve"> dépend de</w:t>
      </w:r>
      <w:r w:rsidRPr="00B15C2B">
        <w:rPr>
          <w:rFonts w:eastAsia="Times New Roman" w:cs="Times New Roman"/>
          <w:color w:val="212121"/>
          <w:sz w:val="24"/>
          <w:szCs w:val="24"/>
          <w:lang w:val="fr-FR"/>
        </w:rPr>
        <w:t xml:space="preserve"> </w:t>
      </w:r>
      <w:r w:rsidR="00857A85" w:rsidRPr="00B15C2B">
        <w:rPr>
          <w:rFonts w:eastAsia="Times New Roman" w:cs="Times New Roman"/>
          <w:color w:val="212121"/>
          <w:sz w:val="24"/>
          <w:szCs w:val="24"/>
          <w:lang w:val="fr-FR"/>
        </w:rPr>
        <w:t xml:space="preserve"> l'enthousiasme</w:t>
      </w:r>
      <w:r w:rsidRPr="00B15C2B">
        <w:rPr>
          <w:rFonts w:eastAsia="Times New Roman" w:cs="Times New Roman"/>
          <w:color w:val="212121"/>
          <w:sz w:val="24"/>
          <w:szCs w:val="24"/>
          <w:lang w:val="fr-FR"/>
        </w:rPr>
        <w:t xml:space="preserve"> </w:t>
      </w:r>
      <w:r w:rsidR="00857A85" w:rsidRPr="00B15C2B">
        <w:rPr>
          <w:rFonts w:eastAsia="Times New Roman" w:cs="Times New Roman"/>
          <w:color w:val="212121"/>
          <w:sz w:val="24"/>
          <w:szCs w:val="24"/>
          <w:lang w:val="fr-FR"/>
        </w:rPr>
        <w:t xml:space="preserve">et </w:t>
      </w:r>
      <w:r w:rsidR="008A1FCD" w:rsidRPr="00B15C2B">
        <w:rPr>
          <w:rFonts w:eastAsia="Times New Roman" w:cs="Times New Roman"/>
          <w:color w:val="212121"/>
          <w:sz w:val="24"/>
          <w:szCs w:val="24"/>
          <w:lang w:val="fr-FR"/>
        </w:rPr>
        <w:t xml:space="preserve">de </w:t>
      </w:r>
      <w:r w:rsidRPr="00B15C2B">
        <w:rPr>
          <w:rFonts w:eastAsia="Times New Roman" w:cs="Times New Roman"/>
          <w:color w:val="212121"/>
          <w:sz w:val="24"/>
          <w:szCs w:val="24"/>
          <w:lang w:val="fr-FR"/>
        </w:rPr>
        <w:t xml:space="preserve">la générosité </w:t>
      </w:r>
      <w:r w:rsidR="008A1FCD" w:rsidRPr="00B15C2B">
        <w:rPr>
          <w:rFonts w:eastAsia="Times New Roman" w:cs="Times New Roman"/>
          <w:color w:val="212121"/>
          <w:sz w:val="24"/>
          <w:szCs w:val="24"/>
          <w:lang w:val="fr-FR"/>
        </w:rPr>
        <w:t xml:space="preserve">pour </w:t>
      </w:r>
      <w:r w:rsidR="00475041" w:rsidRPr="00B15C2B">
        <w:rPr>
          <w:rFonts w:eastAsia="Times New Roman" w:cs="Times New Roman"/>
          <w:color w:val="212121"/>
          <w:sz w:val="24"/>
          <w:szCs w:val="24"/>
          <w:lang w:val="fr-FR"/>
        </w:rPr>
        <w:t>croître</w:t>
      </w:r>
      <w:r w:rsidRPr="00B15C2B">
        <w:rPr>
          <w:rFonts w:eastAsia="Times New Roman" w:cs="Times New Roman"/>
          <w:color w:val="212121"/>
          <w:sz w:val="24"/>
          <w:szCs w:val="24"/>
          <w:lang w:val="fr-FR"/>
        </w:rPr>
        <w:t>.</w:t>
      </w:r>
      <w:r w:rsidR="008A1FCD" w:rsidRPr="00B15C2B">
        <w:rPr>
          <w:rFonts w:eastAsia="Times New Roman" w:cs="Times New Roman"/>
          <w:color w:val="212121"/>
          <w:sz w:val="24"/>
          <w:szCs w:val="24"/>
          <w:lang w:val="fr-FR"/>
        </w:rPr>
        <w:t xml:space="preserve"> </w:t>
      </w:r>
      <w:r w:rsidRPr="00B15C2B">
        <w:rPr>
          <w:rFonts w:cs="Times New Roman"/>
          <w:color w:val="212121"/>
          <w:sz w:val="24"/>
          <w:szCs w:val="24"/>
          <w:lang w:val="fr-FR"/>
        </w:rPr>
        <w:t xml:space="preserve">Pour transformer le Manifeste en un mouvement </w:t>
      </w:r>
      <w:r w:rsidR="00857A85" w:rsidRPr="00B15C2B">
        <w:rPr>
          <w:rFonts w:cs="Times New Roman"/>
          <w:color w:val="212121"/>
          <w:sz w:val="24"/>
          <w:szCs w:val="24"/>
          <w:lang w:val="fr-FR"/>
        </w:rPr>
        <w:t>national-</w:t>
      </w:r>
      <w:r w:rsidR="008A1FCD" w:rsidRPr="00B15C2B">
        <w:rPr>
          <w:rFonts w:cs="Times New Roman"/>
          <w:color w:val="212121"/>
          <w:sz w:val="24"/>
          <w:szCs w:val="24"/>
          <w:lang w:val="fr-FR"/>
        </w:rPr>
        <w:t>convivialiste</w:t>
      </w:r>
      <w:r w:rsidRPr="00B15C2B">
        <w:rPr>
          <w:rFonts w:cs="Times New Roman"/>
          <w:color w:val="212121"/>
          <w:sz w:val="24"/>
          <w:szCs w:val="24"/>
          <w:lang w:val="fr-FR"/>
        </w:rPr>
        <w:t>,</w:t>
      </w:r>
      <w:r w:rsidR="008A1FCD" w:rsidRPr="00B15C2B">
        <w:rPr>
          <w:rFonts w:cs="Times New Roman"/>
          <w:color w:val="212121"/>
          <w:sz w:val="24"/>
          <w:szCs w:val="24"/>
          <w:lang w:val="fr-FR"/>
        </w:rPr>
        <w:t xml:space="preserve"> il faudrait un entrepreneur moral</w:t>
      </w:r>
      <w:r w:rsidRPr="00B15C2B">
        <w:rPr>
          <w:rFonts w:cs="Times New Roman"/>
          <w:color w:val="212121"/>
          <w:sz w:val="24"/>
          <w:szCs w:val="24"/>
          <w:lang w:val="fr-FR"/>
        </w:rPr>
        <w:t xml:space="preserve">, </w:t>
      </w:r>
      <w:r w:rsidR="008A1FCD" w:rsidRPr="00B15C2B">
        <w:rPr>
          <w:rFonts w:cs="Times New Roman"/>
          <w:color w:val="212121"/>
          <w:sz w:val="24"/>
          <w:szCs w:val="24"/>
          <w:lang w:val="fr-FR"/>
        </w:rPr>
        <w:t>une éthique de la conviction et, sans doute</w:t>
      </w:r>
      <w:r w:rsidRPr="00B15C2B">
        <w:rPr>
          <w:rFonts w:cs="Times New Roman"/>
          <w:color w:val="212121"/>
          <w:sz w:val="24"/>
          <w:szCs w:val="24"/>
          <w:lang w:val="fr-FR"/>
        </w:rPr>
        <w:t xml:space="preserve">, également </w:t>
      </w:r>
      <w:r w:rsidR="008A1FCD" w:rsidRPr="00B15C2B">
        <w:rPr>
          <w:rFonts w:cs="Times New Roman"/>
          <w:color w:val="212121"/>
          <w:sz w:val="24"/>
          <w:szCs w:val="24"/>
          <w:lang w:val="fr-FR"/>
        </w:rPr>
        <w:t>un carnet d'adresses bien rempli dans le milieu universitaire et dans la société c</w:t>
      </w:r>
      <w:r w:rsidR="00307273" w:rsidRPr="00B15C2B">
        <w:rPr>
          <w:rFonts w:cs="Times New Roman"/>
          <w:color w:val="212121"/>
          <w:sz w:val="24"/>
          <w:szCs w:val="24"/>
          <w:lang w:val="fr-FR"/>
        </w:rPr>
        <w:t>ivile. Il faudrait</w:t>
      </w:r>
      <w:r w:rsidR="00475041" w:rsidRPr="00B15C2B">
        <w:rPr>
          <w:rFonts w:cs="Times New Roman"/>
          <w:color w:val="212121"/>
          <w:sz w:val="24"/>
          <w:szCs w:val="24"/>
          <w:lang w:val="fr-FR"/>
        </w:rPr>
        <w:t xml:space="preserve"> un</w:t>
      </w:r>
      <w:r w:rsidR="00307273" w:rsidRPr="00B15C2B">
        <w:rPr>
          <w:rFonts w:cs="Times New Roman"/>
          <w:color w:val="212121"/>
          <w:sz w:val="24"/>
          <w:szCs w:val="24"/>
          <w:lang w:val="fr-FR"/>
        </w:rPr>
        <w:t xml:space="preserve"> </w:t>
      </w:r>
      <w:r w:rsidR="008A1FCD" w:rsidRPr="00B15C2B">
        <w:rPr>
          <w:rFonts w:cs="Times New Roman"/>
          <w:color w:val="212121"/>
          <w:sz w:val="24"/>
          <w:szCs w:val="24"/>
          <w:lang w:val="fr-FR"/>
        </w:rPr>
        <w:t>Paulo Henrique Martins</w:t>
      </w:r>
      <w:r w:rsidR="00475041" w:rsidRPr="00B15C2B">
        <w:rPr>
          <w:rFonts w:cs="Times New Roman"/>
          <w:color w:val="212121"/>
          <w:sz w:val="24"/>
          <w:szCs w:val="24"/>
          <w:lang w:val="fr-FR"/>
        </w:rPr>
        <w:t>, l'agent</w:t>
      </w:r>
      <w:r w:rsidR="00307273" w:rsidRPr="00B15C2B">
        <w:rPr>
          <w:rFonts w:cs="Times New Roman"/>
          <w:color w:val="212121"/>
          <w:sz w:val="24"/>
          <w:szCs w:val="24"/>
          <w:lang w:val="fr-FR"/>
        </w:rPr>
        <w:t xml:space="preserve"> du MAUSS au Brésil</w:t>
      </w:r>
      <w:r w:rsidR="00602C4D">
        <w:rPr>
          <w:rFonts w:cs="Times New Roman"/>
          <w:color w:val="212121"/>
          <w:sz w:val="24"/>
          <w:szCs w:val="24"/>
          <w:lang w:val="fr-FR"/>
        </w:rPr>
        <w:t>, si ce n'</w:t>
      </w:r>
      <w:r w:rsidR="00475041" w:rsidRPr="00B15C2B">
        <w:rPr>
          <w:rFonts w:cs="Times New Roman"/>
          <w:color w:val="212121"/>
          <w:sz w:val="24"/>
          <w:szCs w:val="24"/>
          <w:lang w:val="fr-FR"/>
        </w:rPr>
        <w:t>est carrément un Marc Humbert</w:t>
      </w:r>
      <w:r w:rsidR="00857A85" w:rsidRPr="00B15C2B">
        <w:rPr>
          <w:rFonts w:cs="Times New Roman"/>
          <w:color w:val="212121"/>
          <w:sz w:val="24"/>
          <w:szCs w:val="24"/>
          <w:lang w:val="fr-FR"/>
        </w:rPr>
        <w:t>!</w:t>
      </w:r>
      <w:r w:rsidR="008A1FCD" w:rsidRPr="00B15C2B">
        <w:rPr>
          <w:rFonts w:cs="Times New Roman"/>
          <w:color w:val="212121"/>
          <w:sz w:val="24"/>
          <w:szCs w:val="24"/>
          <w:lang w:val="fr-FR"/>
        </w:rPr>
        <w:t xml:space="preserve"> Mo</w:t>
      </w:r>
      <w:r w:rsidR="00857A85" w:rsidRPr="00B15C2B">
        <w:rPr>
          <w:rFonts w:cs="Times New Roman"/>
          <w:color w:val="212121"/>
          <w:sz w:val="24"/>
          <w:szCs w:val="24"/>
          <w:lang w:val="fr-FR"/>
        </w:rPr>
        <w:t>i, je n'ai même pas un portable...</w:t>
      </w:r>
    </w:p>
    <w:p w14:paraId="45DB7B39" w14:textId="77777777" w:rsidR="005A0734" w:rsidRPr="00B15C2B" w:rsidRDefault="008A1FCD" w:rsidP="00B15C2B">
      <w:pPr>
        <w:pStyle w:val="HTMLPreformatted"/>
        <w:shd w:val="clear" w:color="auto" w:fill="FFFFFF"/>
        <w:spacing w:line="480" w:lineRule="auto"/>
        <w:jc w:val="both"/>
        <w:rPr>
          <w:rFonts w:ascii="Times New Roman" w:hAnsi="Times New Roman" w:cs="Times New Roman"/>
          <w:color w:val="212121"/>
          <w:sz w:val="24"/>
          <w:szCs w:val="24"/>
          <w:lang w:val="fr-FR"/>
        </w:rPr>
      </w:pPr>
      <w:r w:rsidRPr="00B15C2B">
        <w:rPr>
          <w:rFonts w:ascii="Times New Roman" w:hAnsi="Times New Roman" w:cs="Times New Roman"/>
          <w:color w:val="212121"/>
          <w:sz w:val="24"/>
          <w:szCs w:val="24"/>
          <w:lang w:val="fr-FR"/>
        </w:rPr>
        <w:t>Et pourtant, si j'ai fait traduire l</w:t>
      </w:r>
      <w:r w:rsidR="00307273" w:rsidRPr="00B15C2B">
        <w:rPr>
          <w:rFonts w:ascii="Times New Roman" w:hAnsi="Times New Roman" w:cs="Times New Roman"/>
          <w:color w:val="212121"/>
          <w:sz w:val="24"/>
          <w:szCs w:val="24"/>
          <w:lang w:val="fr-FR"/>
        </w:rPr>
        <w:t>e Manifeste en portugais et</w:t>
      </w:r>
      <w:r w:rsidRPr="00B15C2B">
        <w:rPr>
          <w:rFonts w:ascii="Times New Roman" w:hAnsi="Times New Roman" w:cs="Times New Roman"/>
          <w:color w:val="212121"/>
          <w:sz w:val="24"/>
          <w:szCs w:val="24"/>
          <w:lang w:val="fr-FR"/>
        </w:rPr>
        <w:t xml:space="preserve"> si j'ai joué un rôle dan</w:t>
      </w:r>
      <w:r w:rsidR="00307273" w:rsidRPr="00B15C2B">
        <w:rPr>
          <w:rFonts w:ascii="Times New Roman" w:hAnsi="Times New Roman" w:cs="Times New Roman"/>
          <w:color w:val="212121"/>
          <w:sz w:val="24"/>
          <w:szCs w:val="24"/>
          <w:lang w:val="fr-FR"/>
        </w:rPr>
        <w:t xml:space="preserve">s son édition </w:t>
      </w:r>
      <w:r w:rsidRPr="00B15C2B">
        <w:rPr>
          <w:rFonts w:ascii="Times New Roman" w:hAnsi="Times New Roman" w:cs="Times New Roman"/>
          <w:color w:val="212121"/>
          <w:sz w:val="24"/>
          <w:szCs w:val="24"/>
          <w:lang w:val="fr-FR"/>
        </w:rPr>
        <w:t xml:space="preserve">au </w:t>
      </w:r>
      <w:r w:rsidR="00307273" w:rsidRPr="00B15C2B">
        <w:rPr>
          <w:rFonts w:ascii="Times New Roman" w:hAnsi="Times New Roman" w:cs="Times New Roman"/>
          <w:color w:val="212121"/>
          <w:sz w:val="24"/>
          <w:szCs w:val="24"/>
          <w:lang w:val="fr-FR"/>
        </w:rPr>
        <w:t>B</w:t>
      </w:r>
      <w:r w:rsidRPr="00B15C2B">
        <w:rPr>
          <w:rFonts w:ascii="Times New Roman" w:hAnsi="Times New Roman" w:cs="Times New Roman"/>
          <w:color w:val="212121"/>
          <w:sz w:val="24"/>
          <w:szCs w:val="24"/>
          <w:lang w:val="fr-FR"/>
        </w:rPr>
        <w:t xml:space="preserve">résil, c'est tout simplement parce que je me suis laissé capturer </w:t>
      </w:r>
      <w:r w:rsidR="00190AAF" w:rsidRPr="00B15C2B">
        <w:rPr>
          <w:rFonts w:ascii="Times New Roman" w:hAnsi="Times New Roman" w:cs="Times New Roman"/>
          <w:color w:val="212121"/>
          <w:sz w:val="24"/>
          <w:szCs w:val="24"/>
          <w:lang w:val="fr-FR"/>
        </w:rPr>
        <w:t>par son Esprit (</w:t>
      </w:r>
      <w:r w:rsidRPr="00B15C2B">
        <w:rPr>
          <w:rFonts w:ascii="Times New Roman" w:hAnsi="Times New Roman" w:cs="Times New Roman"/>
          <w:color w:val="212121"/>
          <w:sz w:val="24"/>
          <w:szCs w:val="24"/>
          <w:lang w:val="fr-FR"/>
        </w:rPr>
        <w:t xml:space="preserve">par son </w:t>
      </w:r>
      <w:proofErr w:type="spellStart"/>
      <w:r w:rsidRPr="00B15C2B">
        <w:rPr>
          <w:rFonts w:ascii="Times New Roman" w:hAnsi="Times New Roman" w:cs="Times New Roman"/>
          <w:i/>
          <w:color w:val="212121"/>
          <w:sz w:val="24"/>
          <w:szCs w:val="24"/>
          <w:lang w:val="fr-FR"/>
        </w:rPr>
        <w:t>hau</w:t>
      </w:r>
      <w:proofErr w:type="spellEnd"/>
      <w:r w:rsidRPr="00B15C2B">
        <w:rPr>
          <w:rFonts w:ascii="Times New Roman" w:hAnsi="Times New Roman" w:cs="Times New Roman"/>
          <w:color w:val="212121"/>
          <w:sz w:val="24"/>
          <w:szCs w:val="24"/>
          <w:lang w:val="fr-FR"/>
        </w:rPr>
        <w:t xml:space="preserve"> si vous voulez)</w:t>
      </w:r>
      <w:r w:rsidR="005A0734" w:rsidRPr="00B15C2B">
        <w:rPr>
          <w:rFonts w:ascii="Times New Roman" w:hAnsi="Times New Roman" w:cs="Times New Roman"/>
          <w:color w:val="212121"/>
          <w:sz w:val="24"/>
          <w:szCs w:val="24"/>
          <w:lang w:val="fr-FR"/>
        </w:rPr>
        <w:t>.</w:t>
      </w:r>
      <w:r w:rsidR="00307273" w:rsidRPr="00B15C2B">
        <w:rPr>
          <w:rFonts w:ascii="Times New Roman" w:hAnsi="Times New Roman" w:cs="Times New Roman"/>
          <w:color w:val="212121"/>
          <w:sz w:val="24"/>
          <w:szCs w:val="24"/>
          <w:lang w:val="fr-FR"/>
        </w:rPr>
        <w:t xml:space="preserve"> Alain Caillé</w:t>
      </w:r>
      <w:r w:rsidRPr="00B15C2B">
        <w:rPr>
          <w:rFonts w:ascii="Times New Roman" w:hAnsi="Times New Roman" w:cs="Times New Roman"/>
          <w:color w:val="212121"/>
          <w:sz w:val="24"/>
          <w:szCs w:val="24"/>
          <w:lang w:val="fr-FR"/>
        </w:rPr>
        <w:t>, le grand</w:t>
      </w:r>
      <w:r w:rsidR="00307273" w:rsidRPr="00B15C2B">
        <w:rPr>
          <w:rFonts w:ascii="Times New Roman" w:hAnsi="Times New Roman" w:cs="Times New Roman"/>
          <w:color w:val="212121"/>
          <w:sz w:val="24"/>
          <w:szCs w:val="24"/>
          <w:lang w:val="fr-FR"/>
        </w:rPr>
        <w:t xml:space="preserve"> manitou du </w:t>
      </w:r>
      <w:proofErr w:type="spellStart"/>
      <w:r w:rsidR="00307273" w:rsidRPr="00B15C2B">
        <w:rPr>
          <w:rFonts w:ascii="Times New Roman" w:hAnsi="Times New Roman" w:cs="Times New Roman"/>
          <w:color w:val="212121"/>
          <w:sz w:val="24"/>
          <w:szCs w:val="24"/>
          <w:lang w:val="fr-FR"/>
        </w:rPr>
        <w:t>convivialisme</w:t>
      </w:r>
      <w:proofErr w:type="spellEnd"/>
      <w:r w:rsidR="00307273" w:rsidRPr="00B15C2B">
        <w:rPr>
          <w:rFonts w:ascii="Times New Roman" w:hAnsi="Times New Roman" w:cs="Times New Roman"/>
          <w:color w:val="212121"/>
          <w:sz w:val="24"/>
          <w:szCs w:val="24"/>
          <w:lang w:val="fr-FR"/>
        </w:rPr>
        <w:t>,</w:t>
      </w:r>
      <w:r w:rsidR="005A0734" w:rsidRPr="00B15C2B">
        <w:rPr>
          <w:rFonts w:ascii="Times New Roman" w:hAnsi="Times New Roman" w:cs="Times New Roman"/>
          <w:color w:val="212121"/>
          <w:sz w:val="24"/>
          <w:szCs w:val="24"/>
          <w:lang w:val="fr-FR"/>
        </w:rPr>
        <w:t xml:space="preserve"> m'a</w:t>
      </w:r>
      <w:r w:rsidRPr="00B15C2B">
        <w:rPr>
          <w:rFonts w:ascii="Times New Roman" w:hAnsi="Times New Roman" w:cs="Times New Roman"/>
          <w:color w:val="212121"/>
          <w:sz w:val="24"/>
          <w:szCs w:val="24"/>
          <w:lang w:val="fr-FR"/>
        </w:rPr>
        <w:t xml:space="preserve">vait </w:t>
      </w:r>
      <w:r w:rsidR="005A0734" w:rsidRPr="00B15C2B">
        <w:rPr>
          <w:rFonts w:ascii="Times New Roman" w:hAnsi="Times New Roman" w:cs="Times New Roman"/>
          <w:color w:val="212121"/>
          <w:sz w:val="24"/>
          <w:szCs w:val="24"/>
          <w:lang w:val="fr-FR"/>
        </w:rPr>
        <w:t xml:space="preserve">invité à </w:t>
      </w:r>
      <w:r w:rsidRPr="00B15C2B">
        <w:rPr>
          <w:rFonts w:ascii="Times New Roman" w:hAnsi="Times New Roman" w:cs="Times New Roman"/>
          <w:color w:val="212121"/>
          <w:sz w:val="24"/>
          <w:szCs w:val="24"/>
          <w:lang w:val="fr-FR"/>
        </w:rPr>
        <w:t xml:space="preserve">signer le manifeste et </w:t>
      </w:r>
      <w:r w:rsidR="00307273" w:rsidRPr="00B15C2B">
        <w:rPr>
          <w:rFonts w:ascii="Times New Roman" w:hAnsi="Times New Roman" w:cs="Times New Roman"/>
          <w:color w:val="212121"/>
          <w:sz w:val="24"/>
          <w:szCs w:val="24"/>
          <w:lang w:val="fr-FR"/>
        </w:rPr>
        <w:t xml:space="preserve">à </w:t>
      </w:r>
      <w:r w:rsidR="00190AAF" w:rsidRPr="00B15C2B">
        <w:rPr>
          <w:rFonts w:ascii="Times New Roman" w:hAnsi="Times New Roman" w:cs="Times New Roman"/>
          <w:color w:val="212121"/>
          <w:sz w:val="24"/>
          <w:szCs w:val="24"/>
          <w:lang w:val="fr-FR"/>
        </w:rPr>
        <w:t xml:space="preserve">rejoindre l'initiative, alors </w:t>
      </w:r>
      <w:r w:rsidRPr="00B15C2B">
        <w:rPr>
          <w:rFonts w:ascii="Times New Roman" w:hAnsi="Times New Roman" w:cs="Times New Roman"/>
          <w:color w:val="212121"/>
          <w:sz w:val="24"/>
          <w:szCs w:val="24"/>
          <w:lang w:val="fr-FR"/>
        </w:rPr>
        <w:t xml:space="preserve">que je n'avais </w:t>
      </w:r>
      <w:r w:rsidR="00190AAF" w:rsidRPr="00B15C2B">
        <w:rPr>
          <w:rFonts w:ascii="Times New Roman" w:hAnsi="Times New Roman" w:cs="Times New Roman"/>
          <w:color w:val="212121"/>
          <w:sz w:val="24"/>
          <w:szCs w:val="24"/>
          <w:lang w:val="fr-FR"/>
        </w:rPr>
        <w:t xml:space="preserve">même </w:t>
      </w:r>
      <w:r w:rsidR="00307273" w:rsidRPr="00B15C2B">
        <w:rPr>
          <w:rFonts w:ascii="Times New Roman" w:hAnsi="Times New Roman" w:cs="Times New Roman"/>
          <w:color w:val="212121"/>
          <w:sz w:val="24"/>
          <w:szCs w:val="24"/>
          <w:lang w:val="fr-FR"/>
        </w:rPr>
        <w:t>pas contribué à la formulation</w:t>
      </w:r>
      <w:r w:rsidR="00475041" w:rsidRPr="00B15C2B">
        <w:rPr>
          <w:rFonts w:ascii="Times New Roman" w:hAnsi="Times New Roman" w:cs="Times New Roman"/>
          <w:color w:val="212121"/>
          <w:sz w:val="24"/>
          <w:szCs w:val="24"/>
          <w:lang w:val="fr-FR"/>
        </w:rPr>
        <w:t xml:space="preserve"> initiale</w:t>
      </w:r>
      <w:r w:rsidR="00307273" w:rsidRPr="00B15C2B">
        <w:rPr>
          <w:rFonts w:ascii="Times New Roman" w:hAnsi="Times New Roman" w:cs="Times New Roman"/>
          <w:color w:val="212121"/>
          <w:sz w:val="24"/>
          <w:szCs w:val="24"/>
          <w:lang w:val="fr-FR"/>
        </w:rPr>
        <w:t>. Tout naturellement, je lui</w:t>
      </w:r>
      <w:r w:rsidRPr="00B15C2B">
        <w:rPr>
          <w:rFonts w:ascii="Times New Roman" w:hAnsi="Times New Roman" w:cs="Times New Roman"/>
          <w:color w:val="212121"/>
          <w:sz w:val="24"/>
          <w:szCs w:val="24"/>
          <w:lang w:val="fr-FR"/>
        </w:rPr>
        <w:t xml:space="preserve"> </w:t>
      </w:r>
      <w:r w:rsidR="00307273" w:rsidRPr="00B15C2B">
        <w:rPr>
          <w:rFonts w:ascii="Times New Roman" w:hAnsi="Times New Roman" w:cs="Times New Roman"/>
          <w:color w:val="212121"/>
          <w:sz w:val="24"/>
          <w:szCs w:val="24"/>
          <w:lang w:val="fr-FR"/>
        </w:rPr>
        <w:t xml:space="preserve">ai rendu la gentillesse </w:t>
      </w:r>
      <w:r w:rsidRPr="00B15C2B">
        <w:rPr>
          <w:rFonts w:ascii="Times New Roman" w:hAnsi="Times New Roman" w:cs="Times New Roman"/>
          <w:color w:val="212121"/>
          <w:sz w:val="24"/>
          <w:szCs w:val="24"/>
          <w:lang w:val="fr-FR"/>
        </w:rPr>
        <w:t xml:space="preserve">et </w:t>
      </w:r>
      <w:r w:rsidR="00475041" w:rsidRPr="00B15C2B">
        <w:rPr>
          <w:rFonts w:ascii="Times New Roman" w:hAnsi="Times New Roman" w:cs="Times New Roman"/>
          <w:color w:val="212121"/>
          <w:sz w:val="24"/>
          <w:szCs w:val="24"/>
          <w:lang w:val="fr-FR"/>
        </w:rPr>
        <w:t xml:space="preserve">j'ai </w:t>
      </w:r>
      <w:r w:rsidRPr="00B15C2B">
        <w:rPr>
          <w:rFonts w:ascii="Times New Roman" w:hAnsi="Times New Roman" w:cs="Times New Roman"/>
          <w:color w:val="212121"/>
          <w:sz w:val="24"/>
          <w:szCs w:val="24"/>
          <w:lang w:val="fr-FR"/>
        </w:rPr>
        <w:t>répondu</w:t>
      </w:r>
      <w:r w:rsidR="00475041" w:rsidRPr="00B15C2B">
        <w:rPr>
          <w:rFonts w:ascii="Times New Roman" w:hAnsi="Times New Roman" w:cs="Times New Roman"/>
          <w:color w:val="212121"/>
          <w:sz w:val="24"/>
          <w:szCs w:val="24"/>
          <w:lang w:val="fr-FR"/>
        </w:rPr>
        <w:t>, comme il se doit,</w:t>
      </w:r>
      <w:r w:rsidRPr="00B15C2B">
        <w:rPr>
          <w:rFonts w:ascii="Times New Roman" w:hAnsi="Times New Roman" w:cs="Times New Roman"/>
          <w:color w:val="212121"/>
          <w:sz w:val="24"/>
          <w:szCs w:val="24"/>
          <w:lang w:val="fr-FR"/>
        </w:rPr>
        <w:t xml:space="preserve"> par la réciprocité. </w:t>
      </w:r>
    </w:p>
    <w:p w14:paraId="10131B91" w14:textId="77777777" w:rsidR="005A0734" w:rsidRPr="00B15C2B" w:rsidRDefault="005A0734" w:rsidP="00B15C2B">
      <w:pPr>
        <w:pStyle w:val="HTMLPreformatted"/>
        <w:shd w:val="clear" w:color="auto" w:fill="FFFFFF"/>
        <w:spacing w:line="480" w:lineRule="auto"/>
        <w:jc w:val="both"/>
        <w:rPr>
          <w:rFonts w:ascii="Times New Roman" w:hAnsi="Times New Roman" w:cs="Times New Roman"/>
          <w:color w:val="212121"/>
          <w:sz w:val="24"/>
          <w:szCs w:val="24"/>
          <w:lang w:val="fr-FR"/>
        </w:rPr>
      </w:pPr>
    </w:p>
    <w:p w14:paraId="481545B1" w14:textId="7AFAA2A9" w:rsidR="005A0734" w:rsidRPr="00B15C2B" w:rsidRDefault="00307273" w:rsidP="00B15C2B">
      <w:pPr>
        <w:pStyle w:val="HTMLPreformatted"/>
        <w:shd w:val="clear" w:color="auto" w:fill="FFFFFF"/>
        <w:spacing w:line="480" w:lineRule="auto"/>
        <w:jc w:val="both"/>
        <w:rPr>
          <w:rFonts w:ascii="Times New Roman" w:hAnsi="Times New Roman" w:cs="Times New Roman"/>
          <w:color w:val="212121"/>
          <w:sz w:val="24"/>
          <w:szCs w:val="24"/>
          <w:lang w:val="fr-FR"/>
        </w:rPr>
      </w:pPr>
      <w:r w:rsidRPr="00B15C2B">
        <w:rPr>
          <w:rFonts w:ascii="Times New Roman" w:hAnsi="Times New Roman" w:cs="Times New Roman"/>
          <w:color w:val="212121"/>
          <w:sz w:val="24"/>
          <w:szCs w:val="24"/>
          <w:lang w:val="fr-FR"/>
        </w:rPr>
        <w:t xml:space="preserve">Avec mon collègue </w:t>
      </w:r>
      <w:r w:rsidR="00602C4D" w:rsidRPr="00B15C2B">
        <w:rPr>
          <w:rFonts w:ascii="Times New Roman" w:hAnsi="Times New Roman" w:cs="Times New Roman"/>
          <w:color w:val="212121"/>
          <w:sz w:val="24"/>
          <w:szCs w:val="24"/>
          <w:lang w:val="fr-FR"/>
        </w:rPr>
        <w:t>Jean-François</w:t>
      </w:r>
      <w:r w:rsidRPr="00B15C2B">
        <w:rPr>
          <w:rFonts w:ascii="Times New Roman" w:hAnsi="Times New Roman" w:cs="Times New Roman"/>
          <w:color w:val="212121"/>
          <w:sz w:val="24"/>
          <w:szCs w:val="24"/>
          <w:lang w:val="fr-FR"/>
        </w:rPr>
        <w:t xml:space="preserve"> </w:t>
      </w:r>
      <w:proofErr w:type="spellStart"/>
      <w:r w:rsidRPr="00B15C2B">
        <w:rPr>
          <w:rFonts w:ascii="Times New Roman" w:hAnsi="Times New Roman" w:cs="Times New Roman"/>
          <w:color w:val="212121"/>
          <w:sz w:val="24"/>
          <w:szCs w:val="24"/>
          <w:lang w:val="fr-FR"/>
        </w:rPr>
        <w:t>Véran</w:t>
      </w:r>
      <w:proofErr w:type="spellEnd"/>
      <w:r w:rsidRPr="00B15C2B">
        <w:rPr>
          <w:rFonts w:ascii="Times New Roman" w:hAnsi="Times New Roman" w:cs="Times New Roman"/>
          <w:color w:val="212121"/>
          <w:sz w:val="24"/>
          <w:szCs w:val="24"/>
          <w:lang w:val="fr-FR"/>
        </w:rPr>
        <w:t xml:space="preserve"> d</w:t>
      </w:r>
      <w:r w:rsidR="00475041" w:rsidRPr="00B15C2B">
        <w:rPr>
          <w:rFonts w:ascii="Times New Roman" w:hAnsi="Times New Roman" w:cs="Times New Roman"/>
          <w:color w:val="212121"/>
          <w:sz w:val="24"/>
          <w:szCs w:val="24"/>
          <w:lang w:val="fr-FR"/>
        </w:rPr>
        <w:t>e l'Université F</w:t>
      </w:r>
      <w:r w:rsidRPr="00B15C2B">
        <w:rPr>
          <w:rFonts w:ascii="Times New Roman" w:hAnsi="Times New Roman" w:cs="Times New Roman"/>
          <w:color w:val="212121"/>
          <w:sz w:val="24"/>
          <w:szCs w:val="24"/>
          <w:lang w:val="fr-FR"/>
        </w:rPr>
        <w:t xml:space="preserve">édérale de Rio de Janeiro, nous avons profité de la venue d'Alain </w:t>
      </w:r>
      <w:r w:rsidR="00475041" w:rsidRPr="00B15C2B">
        <w:rPr>
          <w:rFonts w:ascii="Times New Roman" w:hAnsi="Times New Roman" w:cs="Times New Roman"/>
          <w:color w:val="212121"/>
          <w:sz w:val="24"/>
          <w:szCs w:val="24"/>
          <w:lang w:val="fr-FR"/>
        </w:rPr>
        <w:t xml:space="preserve">Caillé </w:t>
      </w:r>
      <w:r w:rsidRPr="00B15C2B">
        <w:rPr>
          <w:rFonts w:ascii="Times New Roman" w:hAnsi="Times New Roman" w:cs="Times New Roman"/>
          <w:color w:val="212121"/>
          <w:sz w:val="24"/>
          <w:szCs w:val="24"/>
          <w:lang w:val="fr-FR"/>
        </w:rPr>
        <w:t xml:space="preserve">à Rio </w:t>
      </w:r>
      <w:r w:rsidR="00857A85" w:rsidRPr="00B15C2B">
        <w:rPr>
          <w:rFonts w:ascii="Times New Roman" w:hAnsi="Times New Roman" w:cs="Times New Roman"/>
          <w:color w:val="212121"/>
          <w:sz w:val="24"/>
          <w:szCs w:val="24"/>
          <w:lang w:val="fr-FR"/>
        </w:rPr>
        <w:t xml:space="preserve">en 2013 </w:t>
      </w:r>
      <w:r w:rsidRPr="00B15C2B">
        <w:rPr>
          <w:rFonts w:ascii="Times New Roman" w:hAnsi="Times New Roman" w:cs="Times New Roman"/>
          <w:color w:val="212121"/>
          <w:sz w:val="24"/>
          <w:szCs w:val="24"/>
          <w:lang w:val="fr-FR"/>
        </w:rPr>
        <w:t>pour organiser, dans un premier moment, un séminaire</w:t>
      </w:r>
      <w:r w:rsidR="00884137" w:rsidRPr="00B15C2B">
        <w:rPr>
          <w:rFonts w:ascii="Times New Roman" w:hAnsi="Times New Roman" w:cs="Times New Roman"/>
          <w:color w:val="212121"/>
          <w:sz w:val="24"/>
          <w:szCs w:val="24"/>
          <w:lang w:val="fr-FR"/>
        </w:rPr>
        <w:t xml:space="preserve"> dans</w:t>
      </w:r>
      <w:r w:rsidRPr="00B15C2B">
        <w:rPr>
          <w:rFonts w:ascii="Times New Roman" w:hAnsi="Times New Roman" w:cs="Times New Roman"/>
          <w:color w:val="212121"/>
          <w:sz w:val="24"/>
          <w:szCs w:val="24"/>
          <w:lang w:val="fr-FR"/>
        </w:rPr>
        <w:t xml:space="preserve"> mon institut et, puis, dans un</w:t>
      </w:r>
      <w:r w:rsidR="00202194" w:rsidRPr="00B15C2B">
        <w:rPr>
          <w:rFonts w:ascii="Times New Roman" w:hAnsi="Times New Roman" w:cs="Times New Roman"/>
          <w:color w:val="212121"/>
          <w:sz w:val="24"/>
          <w:szCs w:val="24"/>
          <w:lang w:val="fr-FR"/>
        </w:rPr>
        <w:t xml:space="preserve"> second temps, un livre avec quelques 25</w:t>
      </w:r>
      <w:r w:rsidRPr="00B15C2B">
        <w:rPr>
          <w:rFonts w:ascii="Times New Roman" w:hAnsi="Times New Roman" w:cs="Times New Roman"/>
          <w:color w:val="212121"/>
          <w:sz w:val="24"/>
          <w:szCs w:val="24"/>
          <w:lang w:val="fr-FR"/>
        </w:rPr>
        <w:t xml:space="preserve"> com</w:t>
      </w:r>
      <w:r w:rsidR="00B15C2B" w:rsidRPr="00B15C2B">
        <w:rPr>
          <w:rFonts w:ascii="Times New Roman" w:hAnsi="Times New Roman" w:cs="Times New Roman"/>
          <w:color w:val="212121"/>
          <w:sz w:val="24"/>
          <w:szCs w:val="24"/>
          <w:lang w:val="fr-FR"/>
        </w:rPr>
        <w:t xml:space="preserve">mentaires </w:t>
      </w:r>
      <w:r w:rsidRPr="00B15C2B">
        <w:rPr>
          <w:rFonts w:ascii="Times New Roman" w:hAnsi="Times New Roman" w:cs="Times New Roman"/>
          <w:color w:val="212121"/>
          <w:sz w:val="24"/>
          <w:szCs w:val="24"/>
          <w:lang w:val="fr-FR"/>
        </w:rPr>
        <w:t xml:space="preserve">sur la </w:t>
      </w:r>
      <w:r w:rsidR="00475041" w:rsidRPr="00B15C2B">
        <w:rPr>
          <w:rFonts w:ascii="Times New Roman" w:hAnsi="Times New Roman" w:cs="Times New Roman"/>
          <w:color w:val="212121"/>
          <w:sz w:val="24"/>
          <w:szCs w:val="24"/>
          <w:lang w:val="fr-FR"/>
        </w:rPr>
        <w:t>société conviv</w:t>
      </w:r>
      <w:r w:rsidR="00857A85" w:rsidRPr="00B15C2B">
        <w:rPr>
          <w:rFonts w:ascii="Times New Roman" w:hAnsi="Times New Roman" w:cs="Times New Roman"/>
          <w:color w:val="212121"/>
          <w:sz w:val="24"/>
          <w:szCs w:val="24"/>
          <w:lang w:val="fr-FR"/>
        </w:rPr>
        <w:t>iale</w:t>
      </w:r>
      <w:r w:rsidR="00475041" w:rsidRPr="00B15C2B">
        <w:rPr>
          <w:rFonts w:ascii="Times New Roman" w:hAnsi="Times New Roman" w:cs="Times New Roman"/>
          <w:color w:val="212121"/>
          <w:sz w:val="24"/>
          <w:szCs w:val="24"/>
          <w:lang w:val="fr-FR"/>
        </w:rPr>
        <w:t>.</w:t>
      </w:r>
      <w:r w:rsidR="00857A85" w:rsidRPr="00B15C2B">
        <w:rPr>
          <w:rFonts w:ascii="Times New Roman" w:hAnsi="Times New Roman" w:cs="Times New Roman"/>
          <w:color w:val="212121"/>
          <w:sz w:val="24"/>
          <w:szCs w:val="24"/>
          <w:lang w:val="fr-FR"/>
        </w:rPr>
        <w:t xml:space="preserve"> </w:t>
      </w:r>
      <w:r w:rsidR="00475041" w:rsidRPr="00B15C2B">
        <w:rPr>
          <w:rFonts w:ascii="Times New Roman" w:hAnsi="Times New Roman" w:cs="Times New Roman"/>
          <w:color w:val="212121"/>
          <w:sz w:val="24"/>
          <w:szCs w:val="24"/>
          <w:lang w:val="fr-FR"/>
        </w:rPr>
        <w:t>Chaque fois que j'ai</w:t>
      </w:r>
      <w:r w:rsidR="00884137" w:rsidRPr="00B15C2B">
        <w:rPr>
          <w:rFonts w:ascii="Times New Roman" w:hAnsi="Times New Roman" w:cs="Times New Roman"/>
          <w:color w:val="212121"/>
          <w:sz w:val="24"/>
          <w:szCs w:val="24"/>
          <w:lang w:val="fr-FR"/>
        </w:rPr>
        <w:t xml:space="preserve"> contacté des </w:t>
      </w:r>
      <w:r w:rsidR="00857A85" w:rsidRPr="00B15C2B">
        <w:rPr>
          <w:rFonts w:ascii="Times New Roman" w:hAnsi="Times New Roman" w:cs="Times New Roman"/>
          <w:color w:val="212121"/>
          <w:sz w:val="24"/>
          <w:szCs w:val="24"/>
          <w:lang w:val="fr-FR"/>
        </w:rPr>
        <w:t>collègues</w:t>
      </w:r>
      <w:r w:rsidR="00475041" w:rsidRPr="00B15C2B">
        <w:rPr>
          <w:rFonts w:ascii="Times New Roman" w:hAnsi="Times New Roman" w:cs="Times New Roman"/>
          <w:color w:val="212121"/>
          <w:sz w:val="24"/>
          <w:szCs w:val="24"/>
          <w:lang w:val="fr-FR"/>
        </w:rPr>
        <w:t xml:space="preserve"> pour </w:t>
      </w:r>
      <w:r w:rsidR="00475041" w:rsidRPr="00B15C2B">
        <w:rPr>
          <w:rFonts w:ascii="Times New Roman" w:hAnsi="Times New Roman" w:cs="Times New Roman"/>
          <w:color w:val="212121"/>
          <w:sz w:val="24"/>
          <w:szCs w:val="24"/>
          <w:lang w:val="fr-FR"/>
        </w:rPr>
        <w:lastRenderedPageBreak/>
        <w:t>demander un</w:t>
      </w:r>
      <w:r w:rsidR="00884137" w:rsidRPr="00B15C2B">
        <w:rPr>
          <w:rFonts w:ascii="Times New Roman" w:hAnsi="Times New Roman" w:cs="Times New Roman"/>
          <w:color w:val="212121"/>
          <w:sz w:val="24"/>
          <w:szCs w:val="24"/>
          <w:lang w:val="fr-FR"/>
        </w:rPr>
        <w:t>e</w:t>
      </w:r>
      <w:r w:rsidR="00475041" w:rsidRPr="00B15C2B">
        <w:rPr>
          <w:rFonts w:ascii="Times New Roman" w:hAnsi="Times New Roman" w:cs="Times New Roman"/>
          <w:color w:val="212121"/>
          <w:sz w:val="24"/>
          <w:szCs w:val="24"/>
          <w:lang w:val="fr-FR"/>
        </w:rPr>
        <w:t xml:space="preserve"> contribution</w:t>
      </w:r>
      <w:r w:rsidR="00202194" w:rsidRPr="00B15C2B">
        <w:rPr>
          <w:rFonts w:ascii="Times New Roman" w:hAnsi="Times New Roman" w:cs="Times New Roman"/>
          <w:color w:val="212121"/>
          <w:sz w:val="24"/>
          <w:szCs w:val="24"/>
          <w:lang w:val="fr-FR"/>
        </w:rPr>
        <w:t xml:space="preserve"> </w:t>
      </w:r>
      <w:r w:rsidR="00D87079" w:rsidRPr="00B15C2B">
        <w:rPr>
          <w:rFonts w:ascii="Times New Roman" w:hAnsi="Times New Roman" w:cs="Times New Roman"/>
          <w:color w:val="212121"/>
          <w:sz w:val="24"/>
          <w:szCs w:val="24"/>
          <w:lang w:val="fr-FR"/>
        </w:rPr>
        <w:t>brève</w:t>
      </w:r>
      <w:r w:rsidR="00202194" w:rsidRPr="00B15C2B">
        <w:rPr>
          <w:rFonts w:ascii="Times New Roman" w:hAnsi="Times New Roman" w:cs="Times New Roman"/>
          <w:color w:val="212121"/>
          <w:sz w:val="24"/>
          <w:szCs w:val="24"/>
          <w:lang w:val="fr-FR"/>
        </w:rPr>
        <w:t>, mais incisive de maximum 5 pages</w:t>
      </w:r>
      <w:r w:rsidR="005A0734" w:rsidRPr="00B15C2B">
        <w:rPr>
          <w:rFonts w:ascii="Times New Roman" w:hAnsi="Times New Roman" w:cs="Times New Roman"/>
          <w:color w:val="212121"/>
          <w:sz w:val="24"/>
          <w:szCs w:val="24"/>
          <w:lang w:val="fr-FR"/>
        </w:rPr>
        <w:t>, ils ont répondu</w:t>
      </w:r>
      <w:r w:rsidR="00202194" w:rsidRPr="00B15C2B">
        <w:rPr>
          <w:rFonts w:ascii="Times New Roman" w:hAnsi="Times New Roman" w:cs="Times New Roman"/>
          <w:color w:val="212121"/>
          <w:sz w:val="24"/>
          <w:szCs w:val="24"/>
          <w:lang w:val="fr-FR"/>
        </w:rPr>
        <w:t xml:space="preserve"> avec bienveillance</w:t>
      </w:r>
      <w:r w:rsidR="005A0734" w:rsidRPr="00B15C2B">
        <w:rPr>
          <w:rFonts w:ascii="Times New Roman" w:hAnsi="Times New Roman" w:cs="Times New Roman"/>
          <w:color w:val="212121"/>
          <w:sz w:val="24"/>
          <w:szCs w:val="24"/>
          <w:lang w:val="fr-FR"/>
        </w:rPr>
        <w:t>. L'Esprit est en effet contagieux</w:t>
      </w:r>
      <w:r w:rsidR="00475041" w:rsidRPr="00B15C2B">
        <w:rPr>
          <w:rFonts w:ascii="Times New Roman" w:hAnsi="Times New Roman" w:cs="Times New Roman"/>
          <w:color w:val="212121"/>
          <w:sz w:val="24"/>
          <w:szCs w:val="24"/>
          <w:lang w:val="fr-FR"/>
        </w:rPr>
        <w:t>, comme Marcel Mauss le savait</w:t>
      </w:r>
      <w:r w:rsidR="005A0734" w:rsidRPr="00B15C2B">
        <w:rPr>
          <w:rFonts w:ascii="Times New Roman" w:hAnsi="Times New Roman" w:cs="Times New Roman"/>
          <w:color w:val="212121"/>
          <w:sz w:val="24"/>
          <w:szCs w:val="24"/>
          <w:lang w:val="fr-FR"/>
        </w:rPr>
        <w:t xml:space="preserve"> bien. </w:t>
      </w:r>
      <w:r w:rsidR="005B511A" w:rsidRPr="00B15C2B">
        <w:rPr>
          <w:rFonts w:ascii="Times New Roman" w:hAnsi="Times New Roman" w:cs="Times New Roman"/>
          <w:color w:val="212121"/>
          <w:sz w:val="24"/>
          <w:szCs w:val="24"/>
          <w:lang w:val="fr-FR"/>
        </w:rPr>
        <w:t xml:space="preserve">L'éditeur </w:t>
      </w:r>
      <w:proofErr w:type="spellStart"/>
      <w:r w:rsidR="005A0734" w:rsidRPr="00B15C2B">
        <w:rPr>
          <w:rFonts w:ascii="Times New Roman" w:hAnsi="Times New Roman" w:cs="Times New Roman"/>
          <w:color w:val="212121"/>
          <w:sz w:val="24"/>
          <w:szCs w:val="24"/>
          <w:lang w:val="fr-FR"/>
        </w:rPr>
        <w:t>Annablume</w:t>
      </w:r>
      <w:proofErr w:type="spellEnd"/>
      <w:r w:rsidR="005A0734" w:rsidRPr="00B15C2B">
        <w:rPr>
          <w:rFonts w:ascii="Times New Roman" w:hAnsi="Times New Roman" w:cs="Times New Roman"/>
          <w:color w:val="212121"/>
          <w:sz w:val="24"/>
          <w:szCs w:val="24"/>
          <w:lang w:val="fr-FR"/>
        </w:rPr>
        <w:t xml:space="preserve"> était à bord depuis le début </w:t>
      </w:r>
      <w:r w:rsidR="00475041" w:rsidRPr="00B15C2B">
        <w:rPr>
          <w:rFonts w:ascii="Times New Roman" w:hAnsi="Times New Roman" w:cs="Times New Roman"/>
          <w:color w:val="212121"/>
          <w:sz w:val="24"/>
          <w:szCs w:val="24"/>
          <w:lang w:val="fr-FR"/>
        </w:rPr>
        <w:t xml:space="preserve">et </w:t>
      </w:r>
      <w:r w:rsidR="003073E8" w:rsidRPr="00B15C2B">
        <w:rPr>
          <w:rFonts w:ascii="Times New Roman" w:hAnsi="Times New Roman" w:cs="Times New Roman"/>
          <w:color w:val="212121"/>
          <w:sz w:val="24"/>
          <w:szCs w:val="24"/>
          <w:lang w:val="fr-FR"/>
        </w:rPr>
        <w:t>Thaïs</w:t>
      </w:r>
      <w:r w:rsidR="00475041" w:rsidRPr="00B15C2B">
        <w:rPr>
          <w:rFonts w:ascii="Times New Roman" w:hAnsi="Times New Roman" w:cs="Times New Roman"/>
          <w:color w:val="212121"/>
          <w:sz w:val="24"/>
          <w:szCs w:val="24"/>
          <w:lang w:val="fr-FR"/>
        </w:rPr>
        <w:t xml:space="preserve"> </w:t>
      </w:r>
      <w:proofErr w:type="spellStart"/>
      <w:r w:rsidR="00475041" w:rsidRPr="00B15C2B">
        <w:rPr>
          <w:rFonts w:ascii="Times New Roman" w:hAnsi="Times New Roman" w:cs="Times New Roman"/>
          <w:color w:val="212121"/>
          <w:sz w:val="24"/>
          <w:szCs w:val="24"/>
          <w:lang w:val="fr-FR"/>
        </w:rPr>
        <w:t>Aguiar</w:t>
      </w:r>
      <w:proofErr w:type="spellEnd"/>
      <w:r w:rsidR="00475041" w:rsidRPr="00B15C2B">
        <w:rPr>
          <w:rFonts w:ascii="Times New Roman" w:hAnsi="Times New Roman" w:cs="Times New Roman"/>
          <w:color w:val="212121"/>
          <w:sz w:val="24"/>
          <w:szCs w:val="24"/>
          <w:lang w:val="fr-FR"/>
        </w:rPr>
        <w:t xml:space="preserve">, une jeune doctorante qui venait de terminer une brillante thèse sur la </w:t>
      </w:r>
      <w:proofErr w:type="spellStart"/>
      <w:r w:rsidR="00475041" w:rsidRPr="00B15C2B">
        <w:rPr>
          <w:rFonts w:ascii="Times New Roman" w:hAnsi="Times New Roman" w:cs="Times New Roman"/>
          <w:color w:val="212121"/>
          <w:sz w:val="24"/>
          <w:szCs w:val="24"/>
          <w:lang w:val="fr-FR"/>
        </w:rPr>
        <w:t>démophilie</w:t>
      </w:r>
      <w:proofErr w:type="spellEnd"/>
      <w:r w:rsidR="00475041" w:rsidRPr="00B15C2B">
        <w:rPr>
          <w:rFonts w:ascii="Times New Roman" w:hAnsi="Times New Roman" w:cs="Times New Roman"/>
          <w:color w:val="212121"/>
          <w:sz w:val="24"/>
          <w:szCs w:val="24"/>
          <w:lang w:val="fr-FR"/>
        </w:rPr>
        <w:t xml:space="preserve"> et la </w:t>
      </w:r>
      <w:proofErr w:type="spellStart"/>
      <w:r w:rsidR="00475041" w:rsidRPr="00B15C2B">
        <w:rPr>
          <w:rFonts w:ascii="Times New Roman" w:hAnsi="Times New Roman" w:cs="Times New Roman"/>
          <w:color w:val="212121"/>
          <w:sz w:val="24"/>
          <w:szCs w:val="24"/>
          <w:lang w:val="fr-FR"/>
        </w:rPr>
        <w:t>démophobie</w:t>
      </w:r>
      <w:proofErr w:type="spellEnd"/>
      <w:r w:rsidR="00857A85" w:rsidRPr="00B15C2B">
        <w:rPr>
          <w:rFonts w:ascii="Times New Roman" w:hAnsi="Times New Roman" w:cs="Times New Roman"/>
          <w:color w:val="212121"/>
          <w:sz w:val="24"/>
          <w:szCs w:val="24"/>
          <w:lang w:val="fr-FR"/>
        </w:rPr>
        <w:t xml:space="preserve"> dans la philosophie politique</w:t>
      </w:r>
      <w:r w:rsidR="00475041" w:rsidRPr="00B15C2B">
        <w:rPr>
          <w:rFonts w:ascii="Times New Roman" w:hAnsi="Times New Roman" w:cs="Times New Roman"/>
          <w:color w:val="212121"/>
          <w:sz w:val="24"/>
          <w:szCs w:val="24"/>
          <w:lang w:val="fr-FR"/>
        </w:rPr>
        <w:t>, a traduit le Manifeste</w:t>
      </w:r>
      <w:r w:rsidR="00202194" w:rsidRPr="00B15C2B">
        <w:rPr>
          <w:rFonts w:ascii="Times New Roman" w:hAnsi="Times New Roman" w:cs="Times New Roman"/>
          <w:color w:val="212121"/>
          <w:sz w:val="24"/>
          <w:szCs w:val="24"/>
          <w:lang w:val="fr-FR"/>
        </w:rPr>
        <w:t xml:space="preserve"> de grâce</w:t>
      </w:r>
      <w:r w:rsidR="005A0734" w:rsidRPr="00B15C2B">
        <w:rPr>
          <w:rFonts w:ascii="Times New Roman" w:hAnsi="Times New Roman" w:cs="Times New Roman"/>
          <w:color w:val="212121"/>
          <w:sz w:val="24"/>
          <w:szCs w:val="24"/>
          <w:lang w:val="fr-FR"/>
        </w:rPr>
        <w:t xml:space="preserve">. </w:t>
      </w:r>
      <w:r w:rsidR="00475041" w:rsidRPr="00B15C2B">
        <w:rPr>
          <w:rFonts w:ascii="Times New Roman" w:hAnsi="Times New Roman" w:cs="Times New Roman"/>
          <w:color w:val="212121"/>
          <w:sz w:val="24"/>
          <w:szCs w:val="24"/>
          <w:lang w:val="fr-FR"/>
        </w:rPr>
        <w:t>Pour la remercier pour son travail rendu, nous avons mis son nom parmi les signataires. Lorsque le Manifeste est sorti, d'abord sous forme d'affiche</w:t>
      </w:r>
      <w:r w:rsidR="005A0734" w:rsidRPr="00B15C2B">
        <w:rPr>
          <w:rFonts w:ascii="Times New Roman" w:hAnsi="Times New Roman" w:cs="Times New Roman"/>
          <w:color w:val="212121"/>
          <w:sz w:val="24"/>
          <w:szCs w:val="24"/>
          <w:lang w:val="fr-FR"/>
        </w:rPr>
        <w:t xml:space="preserve">, </w:t>
      </w:r>
      <w:proofErr w:type="spellStart"/>
      <w:r w:rsidR="00602C4D">
        <w:rPr>
          <w:rFonts w:ascii="Times New Roman" w:hAnsi="Times New Roman" w:cs="Times New Roman"/>
          <w:color w:val="212121"/>
          <w:sz w:val="24"/>
          <w:szCs w:val="24"/>
          <w:lang w:val="fr-FR"/>
        </w:rPr>
        <w:t>col</w:t>
      </w:r>
      <w:r w:rsidR="00475041" w:rsidRPr="00B15C2B">
        <w:rPr>
          <w:rFonts w:ascii="Times New Roman" w:hAnsi="Times New Roman" w:cs="Times New Roman"/>
          <w:color w:val="212121"/>
          <w:sz w:val="24"/>
          <w:szCs w:val="24"/>
          <w:lang w:val="fr-FR"/>
        </w:rPr>
        <w:t>lable</w:t>
      </w:r>
      <w:proofErr w:type="spellEnd"/>
      <w:r w:rsidR="00475041" w:rsidRPr="00B15C2B">
        <w:rPr>
          <w:rFonts w:ascii="Times New Roman" w:hAnsi="Times New Roman" w:cs="Times New Roman"/>
          <w:color w:val="212121"/>
          <w:sz w:val="24"/>
          <w:szCs w:val="24"/>
          <w:lang w:val="fr-FR"/>
        </w:rPr>
        <w:t xml:space="preserve"> sur les murs, </w:t>
      </w:r>
      <w:r w:rsidR="005A0734" w:rsidRPr="00B15C2B">
        <w:rPr>
          <w:rFonts w:ascii="Times New Roman" w:hAnsi="Times New Roman" w:cs="Times New Roman"/>
          <w:color w:val="212121"/>
          <w:sz w:val="24"/>
          <w:szCs w:val="24"/>
          <w:lang w:val="fr-FR"/>
        </w:rPr>
        <w:t>pui</w:t>
      </w:r>
      <w:r w:rsidR="00475041" w:rsidRPr="00B15C2B">
        <w:rPr>
          <w:rFonts w:ascii="Times New Roman" w:hAnsi="Times New Roman" w:cs="Times New Roman"/>
          <w:color w:val="212121"/>
          <w:sz w:val="24"/>
          <w:szCs w:val="24"/>
          <w:lang w:val="fr-FR"/>
        </w:rPr>
        <w:t>s dans le format d'une brochure, il n'a pas obtenu beaucoup d'attention</w:t>
      </w:r>
      <w:r w:rsidR="005A0734" w:rsidRPr="00B15C2B">
        <w:rPr>
          <w:rFonts w:ascii="Times New Roman" w:hAnsi="Times New Roman" w:cs="Times New Roman"/>
          <w:color w:val="212121"/>
          <w:sz w:val="24"/>
          <w:szCs w:val="24"/>
          <w:lang w:val="fr-FR"/>
        </w:rPr>
        <w:t>, car il n'y avait personne po</w:t>
      </w:r>
      <w:r w:rsidR="00475041" w:rsidRPr="00B15C2B">
        <w:rPr>
          <w:rFonts w:ascii="Times New Roman" w:hAnsi="Times New Roman" w:cs="Times New Roman"/>
          <w:color w:val="212121"/>
          <w:sz w:val="24"/>
          <w:szCs w:val="24"/>
          <w:lang w:val="fr-FR"/>
        </w:rPr>
        <w:t xml:space="preserve">ur le promouvoir </w:t>
      </w:r>
      <w:r w:rsidR="005B511A" w:rsidRPr="00B15C2B">
        <w:rPr>
          <w:rFonts w:ascii="Times New Roman" w:hAnsi="Times New Roman" w:cs="Times New Roman"/>
          <w:color w:val="212121"/>
          <w:sz w:val="24"/>
          <w:szCs w:val="24"/>
          <w:lang w:val="fr-FR"/>
        </w:rPr>
        <w:t>et faire de la pub.</w:t>
      </w:r>
    </w:p>
    <w:p w14:paraId="731F8418" w14:textId="1F7536C8" w:rsidR="005A0734" w:rsidRPr="00B15C2B" w:rsidRDefault="005B511A" w:rsidP="00B15C2B">
      <w:pPr>
        <w:pStyle w:val="HTMLPreformatted"/>
        <w:shd w:val="clear" w:color="auto" w:fill="FFFFFF"/>
        <w:spacing w:line="480" w:lineRule="auto"/>
        <w:jc w:val="both"/>
        <w:rPr>
          <w:rFonts w:ascii="Times New Roman" w:hAnsi="Times New Roman" w:cs="Times New Roman"/>
          <w:color w:val="212121"/>
          <w:sz w:val="24"/>
          <w:szCs w:val="24"/>
          <w:lang w:val="fr-FR"/>
        </w:rPr>
      </w:pPr>
      <w:r w:rsidRPr="00B15C2B">
        <w:rPr>
          <w:rFonts w:ascii="Times New Roman" w:hAnsi="Times New Roman" w:cs="Times New Roman"/>
          <w:color w:val="212121"/>
          <w:sz w:val="24"/>
          <w:szCs w:val="24"/>
          <w:lang w:val="fr-FR"/>
        </w:rPr>
        <w:t>Cela n'est</w:t>
      </w:r>
      <w:r w:rsidR="005A0734" w:rsidRPr="00B15C2B">
        <w:rPr>
          <w:rFonts w:ascii="Times New Roman" w:hAnsi="Times New Roman" w:cs="Times New Roman"/>
          <w:color w:val="212121"/>
          <w:sz w:val="24"/>
          <w:szCs w:val="24"/>
          <w:lang w:val="fr-FR"/>
        </w:rPr>
        <w:t xml:space="preserve"> </w:t>
      </w:r>
      <w:r w:rsidRPr="00B15C2B">
        <w:rPr>
          <w:rFonts w:ascii="Times New Roman" w:hAnsi="Times New Roman" w:cs="Times New Roman"/>
          <w:color w:val="212121"/>
          <w:sz w:val="24"/>
          <w:szCs w:val="24"/>
          <w:lang w:val="fr-FR"/>
        </w:rPr>
        <w:t xml:space="preserve">pas un défaut, mais une vertu. Le </w:t>
      </w:r>
      <w:proofErr w:type="spellStart"/>
      <w:r w:rsidRPr="00B15C2B">
        <w:rPr>
          <w:rFonts w:ascii="Times New Roman" w:hAnsi="Times New Roman" w:cs="Times New Roman"/>
          <w:color w:val="212121"/>
          <w:sz w:val="24"/>
          <w:szCs w:val="24"/>
          <w:lang w:val="fr-FR"/>
        </w:rPr>
        <w:t>convivialisme</w:t>
      </w:r>
      <w:proofErr w:type="spellEnd"/>
      <w:r w:rsidRPr="00B15C2B">
        <w:rPr>
          <w:rFonts w:ascii="Times New Roman" w:hAnsi="Times New Roman" w:cs="Times New Roman"/>
          <w:color w:val="212121"/>
          <w:sz w:val="24"/>
          <w:szCs w:val="24"/>
          <w:lang w:val="fr-FR"/>
        </w:rPr>
        <w:t xml:space="preserve"> </w:t>
      </w:r>
      <w:r w:rsidR="00857A85" w:rsidRPr="00B15C2B">
        <w:rPr>
          <w:rFonts w:ascii="Times New Roman" w:hAnsi="Times New Roman" w:cs="Times New Roman"/>
          <w:color w:val="212121"/>
          <w:sz w:val="24"/>
          <w:szCs w:val="24"/>
          <w:lang w:val="fr-FR"/>
        </w:rPr>
        <w:t>est un état d'esprit, un éthos</w:t>
      </w:r>
      <w:r w:rsidRPr="00B15C2B">
        <w:rPr>
          <w:rFonts w:ascii="Times New Roman" w:hAnsi="Times New Roman" w:cs="Times New Roman"/>
          <w:color w:val="212121"/>
          <w:sz w:val="24"/>
          <w:szCs w:val="24"/>
          <w:lang w:val="fr-FR"/>
        </w:rPr>
        <w:t>, une pratique de tous les jours</w:t>
      </w:r>
      <w:r w:rsidR="005A0734" w:rsidRPr="00B15C2B">
        <w:rPr>
          <w:rFonts w:ascii="Times New Roman" w:hAnsi="Times New Roman" w:cs="Times New Roman"/>
          <w:color w:val="212121"/>
          <w:sz w:val="24"/>
          <w:szCs w:val="24"/>
          <w:lang w:val="fr-FR"/>
        </w:rPr>
        <w:t xml:space="preserve">, </w:t>
      </w:r>
      <w:r w:rsidRPr="00B15C2B">
        <w:rPr>
          <w:rFonts w:ascii="Times New Roman" w:hAnsi="Times New Roman" w:cs="Times New Roman"/>
          <w:color w:val="212121"/>
          <w:sz w:val="24"/>
          <w:szCs w:val="24"/>
          <w:lang w:val="fr-FR"/>
        </w:rPr>
        <w:t>et non pas une idéologie militante que vous criez des toits</w:t>
      </w:r>
      <w:r w:rsidR="00D417E9" w:rsidRPr="00B15C2B">
        <w:rPr>
          <w:rFonts w:ascii="Times New Roman" w:hAnsi="Times New Roman" w:cs="Times New Roman"/>
          <w:color w:val="212121"/>
          <w:sz w:val="24"/>
          <w:szCs w:val="24"/>
          <w:lang w:val="fr-FR"/>
        </w:rPr>
        <w:t>. Son appel</w:t>
      </w:r>
      <w:r w:rsidR="005A0734" w:rsidRPr="00B15C2B">
        <w:rPr>
          <w:rFonts w:ascii="Times New Roman" w:hAnsi="Times New Roman" w:cs="Times New Roman"/>
          <w:color w:val="212121"/>
          <w:sz w:val="24"/>
          <w:szCs w:val="24"/>
          <w:lang w:val="fr-FR"/>
        </w:rPr>
        <w:t xml:space="preserve"> est à la fois mor</w:t>
      </w:r>
      <w:r w:rsidRPr="00B15C2B">
        <w:rPr>
          <w:rFonts w:ascii="Times New Roman" w:hAnsi="Times New Roman" w:cs="Times New Roman"/>
          <w:color w:val="212121"/>
          <w:sz w:val="24"/>
          <w:szCs w:val="24"/>
          <w:lang w:val="fr-FR"/>
        </w:rPr>
        <w:t>al, politique et existentiel</w:t>
      </w:r>
      <w:r w:rsidR="00202194" w:rsidRPr="00B15C2B">
        <w:rPr>
          <w:rFonts w:ascii="Times New Roman" w:hAnsi="Times New Roman" w:cs="Times New Roman"/>
          <w:color w:val="212121"/>
          <w:sz w:val="24"/>
          <w:szCs w:val="24"/>
          <w:lang w:val="fr-FR"/>
        </w:rPr>
        <w:t>. C</w:t>
      </w:r>
      <w:r w:rsidRPr="00B15C2B">
        <w:rPr>
          <w:rFonts w:ascii="Times New Roman" w:hAnsi="Times New Roman" w:cs="Times New Roman"/>
          <w:color w:val="212121"/>
          <w:sz w:val="24"/>
          <w:szCs w:val="24"/>
          <w:lang w:val="fr-FR"/>
        </w:rPr>
        <w:t>'est d'ailleu</w:t>
      </w:r>
      <w:r w:rsidR="00857A85" w:rsidRPr="00B15C2B">
        <w:rPr>
          <w:rFonts w:ascii="Times New Roman" w:hAnsi="Times New Roman" w:cs="Times New Roman"/>
          <w:color w:val="212121"/>
          <w:sz w:val="24"/>
          <w:szCs w:val="24"/>
          <w:lang w:val="fr-FR"/>
        </w:rPr>
        <w:t>rs cette qualité morale-éthique et</w:t>
      </w:r>
      <w:r w:rsidRPr="00B15C2B">
        <w:rPr>
          <w:rFonts w:ascii="Times New Roman" w:hAnsi="Times New Roman" w:cs="Times New Roman"/>
          <w:color w:val="212121"/>
          <w:sz w:val="24"/>
          <w:szCs w:val="24"/>
          <w:lang w:val="fr-FR"/>
        </w:rPr>
        <w:t xml:space="preserve"> existentielle-pratique</w:t>
      </w:r>
      <w:r w:rsidR="00D417E9" w:rsidRPr="00B15C2B">
        <w:rPr>
          <w:rFonts w:ascii="Times New Roman" w:hAnsi="Times New Roman" w:cs="Times New Roman"/>
          <w:color w:val="212121"/>
          <w:sz w:val="24"/>
          <w:szCs w:val="24"/>
          <w:lang w:val="fr-FR"/>
        </w:rPr>
        <w:t xml:space="preserve"> </w:t>
      </w:r>
      <w:r w:rsidRPr="00B15C2B">
        <w:rPr>
          <w:rFonts w:ascii="Times New Roman" w:hAnsi="Times New Roman" w:cs="Times New Roman"/>
          <w:color w:val="212121"/>
          <w:sz w:val="24"/>
          <w:szCs w:val="24"/>
          <w:lang w:val="fr-FR"/>
        </w:rPr>
        <w:t>qui m'a</w:t>
      </w:r>
      <w:r w:rsidR="005A0734" w:rsidRPr="00B15C2B">
        <w:rPr>
          <w:rFonts w:ascii="Times New Roman" w:hAnsi="Times New Roman" w:cs="Times New Roman"/>
          <w:color w:val="212121"/>
          <w:sz w:val="24"/>
          <w:szCs w:val="24"/>
          <w:lang w:val="fr-FR"/>
        </w:rPr>
        <w:t xml:space="preserve"> </w:t>
      </w:r>
      <w:r w:rsidRPr="00B15C2B">
        <w:rPr>
          <w:rFonts w:ascii="Times New Roman" w:hAnsi="Times New Roman" w:cs="Times New Roman"/>
          <w:color w:val="212121"/>
          <w:sz w:val="24"/>
          <w:szCs w:val="24"/>
          <w:lang w:val="fr-FR"/>
        </w:rPr>
        <w:t>frappé</w:t>
      </w:r>
      <w:r w:rsidR="00D417E9" w:rsidRPr="00B15C2B">
        <w:rPr>
          <w:rFonts w:ascii="Times New Roman" w:hAnsi="Times New Roman" w:cs="Times New Roman"/>
          <w:color w:val="212121"/>
          <w:sz w:val="24"/>
          <w:szCs w:val="24"/>
          <w:lang w:val="fr-FR"/>
        </w:rPr>
        <w:t>e</w:t>
      </w:r>
      <w:r w:rsidRPr="00B15C2B">
        <w:rPr>
          <w:rFonts w:ascii="Times New Roman" w:hAnsi="Times New Roman" w:cs="Times New Roman"/>
          <w:color w:val="212121"/>
          <w:sz w:val="24"/>
          <w:szCs w:val="24"/>
          <w:lang w:val="fr-FR"/>
        </w:rPr>
        <w:t xml:space="preserve"> </w:t>
      </w:r>
      <w:r w:rsidR="00602C4D">
        <w:rPr>
          <w:rFonts w:ascii="Times New Roman" w:hAnsi="Times New Roman" w:cs="Times New Roman"/>
          <w:color w:val="212121"/>
          <w:sz w:val="24"/>
          <w:szCs w:val="24"/>
          <w:lang w:val="fr-FR"/>
        </w:rPr>
        <w:t>et qui m'</w:t>
      </w:r>
      <w:r w:rsidR="00D417E9" w:rsidRPr="00B15C2B">
        <w:rPr>
          <w:rFonts w:ascii="Times New Roman" w:hAnsi="Times New Roman" w:cs="Times New Roman"/>
          <w:color w:val="212121"/>
          <w:sz w:val="24"/>
          <w:szCs w:val="24"/>
          <w:lang w:val="fr-FR"/>
        </w:rPr>
        <w:t>a attirée dès le départ</w:t>
      </w:r>
      <w:r w:rsidR="005A0734" w:rsidRPr="00B15C2B">
        <w:rPr>
          <w:rFonts w:ascii="Times New Roman" w:hAnsi="Times New Roman" w:cs="Times New Roman"/>
          <w:color w:val="212121"/>
          <w:sz w:val="24"/>
          <w:szCs w:val="24"/>
          <w:lang w:val="fr-FR"/>
        </w:rPr>
        <w:t xml:space="preserve">. </w:t>
      </w:r>
      <w:r w:rsidR="00CC3E0F" w:rsidRPr="00B15C2B">
        <w:rPr>
          <w:rFonts w:ascii="Times New Roman" w:hAnsi="Times New Roman" w:cs="Times New Roman"/>
          <w:color w:val="212121"/>
          <w:sz w:val="24"/>
          <w:szCs w:val="24"/>
          <w:lang w:val="fr-FR"/>
        </w:rPr>
        <w:t>Pour souligner davantage sa charge éthique</w:t>
      </w:r>
      <w:r w:rsidR="00202194" w:rsidRPr="00B15C2B">
        <w:rPr>
          <w:rFonts w:ascii="Times New Roman" w:hAnsi="Times New Roman" w:cs="Times New Roman"/>
          <w:color w:val="212121"/>
          <w:sz w:val="24"/>
          <w:szCs w:val="24"/>
          <w:lang w:val="fr-FR"/>
        </w:rPr>
        <w:t xml:space="preserve"> et renforcer les liens avec l'é</w:t>
      </w:r>
      <w:r w:rsidR="00CC3E0F" w:rsidRPr="00B15C2B">
        <w:rPr>
          <w:rFonts w:ascii="Times New Roman" w:hAnsi="Times New Roman" w:cs="Times New Roman"/>
          <w:color w:val="212121"/>
          <w:sz w:val="24"/>
          <w:szCs w:val="24"/>
          <w:lang w:val="fr-FR"/>
        </w:rPr>
        <w:t>thique des vertus d'Aristo</w:t>
      </w:r>
      <w:r w:rsidR="00602C4D">
        <w:rPr>
          <w:rFonts w:ascii="Times New Roman" w:hAnsi="Times New Roman" w:cs="Times New Roman"/>
          <w:color w:val="212121"/>
          <w:sz w:val="24"/>
          <w:szCs w:val="24"/>
          <w:lang w:val="fr-FR"/>
        </w:rPr>
        <w:t>te, je parlerais volontiers du ‘</w:t>
      </w:r>
      <w:proofErr w:type="spellStart"/>
      <w:r w:rsidR="00602C4D">
        <w:rPr>
          <w:rFonts w:ascii="Times New Roman" w:hAnsi="Times New Roman" w:cs="Times New Roman"/>
          <w:color w:val="212121"/>
          <w:sz w:val="24"/>
          <w:szCs w:val="24"/>
          <w:lang w:val="fr-FR"/>
        </w:rPr>
        <w:t>bonvivialisme</w:t>
      </w:r>
      <w:proofErr w:type="spellEnd"/>
      <w:r w:rsidR="00602C4D">
        <w:rPr>
          <w:rFonts w:ascii="Times New Roman" w:hAnsi="Times New Roman" w:cs="Times New Roman"/>
          <w:color w:val="212121"/>
          <w:sz w:val="24"/>
          <w:szCs w:val="24"/>
          <w:lang w:val="fr-FR"/>
        </w:rPr>
        <w:t>’</w:t>
      </w:r>
      <w:r w:rsidR="00CC3E0F" w:rsidRPr="00B15C2B">
        <w:rPr>
          <w:rFonts w:ascii="Times New Roman" w:hAnsi="Times New Roman" w:cs="Times New Roman"/>
          <w:color w:val="212121"/>
          <w:sz w:val="24"/>
          <w:szCs w:val="24"/>
          <w:lang w:val="fr-FR"/>
        </w:rPr>
        <w:t xml:space="preserve">. Le </w:t>
      </w:r>
      <w:proofErr w:type="spellStart"/>
      <w:r w:rsidR="00CC3E0F" w:rsidRPr="00B15C2B">
        <w:rPr>
          <w:rFonts w:ascii="Times New Roman" w:hAnsi="Times New Roman" w:cs="Times New Roman"/>
          <w:color w:val="212121"/>
          <w:sz w:val="24"/>
          <w:szCs w:val="24"/>
          <w:lang w:val="fr-FR"/>
        </w:rPr>
        <w:t>bonvivialisme</w:t>
      </w:r>
      <w:proofErr w:type="spellEnd"/>
      <w:r w:rsidR="00D417E9" w:rsidRPr="00B15C2B">
        <w:rPr>
          <w:rFonts w:ascii="Times New Roman" w:hAnsi="Times New Roman" w:cs="Times New Roman"/>
          <w:color w:val="212121"/>
          <w:sz w:val="24"/>
          <w:szCs w:val="24"/>
          <w:lang w:val="fr-FR"/>
        </w:rPr>
        <w:t xml:space="preserve"> inverse </w:t>
      </w:r>
      <w:r w:rsidR="005A0734" w:rsidRPr="00B15C2B">
        <w:rPr>
          <w:rFonts w:ascii="Times New Roman" w:hAnsi="Times New Roman" w:cs="Times New Roman"/>
          <w:color w:val="212121"/>
          <w:sz w:val="24"/>
          <w:szCs w:val="24"/>
          <w:lang w:val="fr-FR"/>
        </w:rPr>
        <w:t>le vieux slogan féministe</w:t>
      </w:r>
      <w:r w:rsidR="00D417E9" w:rsidRPr="00B15C2B">
        <w:rPr>
          <w:rFonts w:ascii="Times New Roman" w:hAnsi="Times New Roman" w:cs="Times New Roman"/>
          <w:color w:val="212121"/>
          <w:sz w:val="24"/>
          <w:szCs w:val="24"/>
          <w:lang w:val="fr-FR"/>
        </w:rPr>
        <w:t>, mais il ne l'annule pas</w:t>
      </w:r>
      <w:r w:rsidR="005A0734" w:rsidRPr="00B15C2B">
        <w:rPr>
          <w:rFonts w:ascii="Times New Roman" w:hAnsi="Times New Roman" w:cs="Times New Roman"/>
          <w:color w:val="212121"/>
          <w:sz w:val="24"/>
          <w:szCs w:val="24"/>
          <w:lang w:val="fr-FR"/>
        </w:rPr>
        <w:t>. La politique est</w:t>
      </w:r>
      <w:r w:rsidR="00D417E9" w:rsidRPr="00B15C2B">
        <w:rPr>
          <w:rFonts w:ascii="Times New Roman" w:hAnsi="Times New Roman" w:cs="Times New Roman"/>
          <w:color w:val="212121"/>
          <w:sz w:val="24"/>
          <w:szCs w:val="24"/>
          <w:lang w:val="fr-FR"/>
        </w:rPr>
        <w:t>, en effet, personnelle. Si l'on veut changer le monde</w:t>
      </w:r>
      <w:r w:rsidR="005A0734" w:rsidRPr="00B15C2B">
        <w:rPr>
          <w:rFonts w:ascii="Times New Roman" w:hAnsi="Times New Roman" w:cs="Times New Roman"/>
          <w:color w:val="212121"/>
          <w:sz w:val="24"/>
          <w:szCs w:val="24"/>
          <w:lang w:val="fr-FR"/>
        </w:rPr>
        <w:t xml:space="preserve">, il faut commencer par soi-même, parce que, comme je l'ai appris de Roy </w:t>
      </w:r>
      <w:proofErr w:type="spellStart"/>
      <w:r w:rsidR="005A0734" w:rsidRPr="00B15C2B">
        <w:rPr>
          <w:rFonts w:ascii="Times New Roman" w:hAnsi="Times New Roman" w:cs="Times New Roman"/>
          <w:color w:val="212121"/>
          <w:sz w:val="24"/>
          <w:szCs w:val="24"/>
          <w:lang w:val="fr-FR"/>
        </w:rPr>
        <w:t>Bhaskar</w:t>
      </w:r>
      <w:proofErr w:type="spellEnd"/>
      <w:r w:rsidR="00D417E9" w:rsidRPr="00B15C2B">
        <w:rPr>
          <w:rFonts w:ascii="Times New Roman" w:hAnsi="Times New Roman" w:cs="Times New Roman"/>
          <w:color w:val="212121"/>
          <w:sz w:val="24"/>
          <w:szCs w:val="24"/>
          <w:lang w:val="fr-FR"/>
        </w:rPr>
        <w:t>, le chef de file</w:t>
      </w:r>
      <w:r w:rsidR="005A0734" w:rsidRPr="00B15C2B">
        <w:rPr>
          <w:rFonts w:ascii="Times New Roman" w:hAnsi="Times New Roman" w:cs="Times New Roman"/>
          <w:color w:val="212121"/>
          <w:sz w:val="24"/>
          <w:szCs w:val="24"/>
          <w:lang w:val="fr-FR"/>
        </w:rPr>
        <w:t xml:space="preserve"> </w:t>
      </w:r>
      <w:r w:rsidR="00D417E9" w:rsidRPr="00B15C2B">
        <w:rPr>
          <w:rFonts w:ascii="Times New Roman" w:hAnsi="Times New Roman" w:cs="Times New Roman"/>
          <w:color w:val="212121"/>
          <w:sz w:val="24"/>
          <w:szCs w:val="24"/>
          <w:lang w:val="fr-FR"/>
        </w:rPr>
        <w:t>du réalisme critique, avant qu'il ne meurt</w:t>
      </w:r>
      <w:r w:rsidR="005A0734" w:rsidRPr="00B15C2B">
        <w:rPr>
          <w:rFonts w:ascii="Times New Roman" w:hAnsi="Times New Roman" w:cs="Times New Roman"/>
          <w:color w:val="212121"/>
          <w:sz w:val="24"/>
          <w:szCs w:val="24"/>
          <w:lang w:val="fr-FR"/>
        </w:rPr>
        <w:t xml:space="preserve">, la seule </w:t>
      </w:r>
      <w:r w:rsidR="00857A85" w:rsidRPr="00B15C2B">
        <w:rPr>
          <w:rFonts w:ascii="Times New Roman" w:hAnsi="Times New Roman" w:cs="Times New Roman"/>
          <w:color w:val="212121"/>
          <w:sz w:val="24"/>
          <w:szCs w:val="24"/>
          <w:lang w:val="fr-FR"/>
        </w:rPr>
        <w:t xml:space="preserve">et unique </w:t>
      </w:r>
      <w:r w:rsidR="005A0734" w:rsidRPr="00B15C2B">
        <w:rPr>
          <w:rFonts w:ascii="Times New Roman" w:hAnsi="Times New Roman" w:cs="Times New Roman"/>
          <w:color w:val="212121"/>
          <w:sz w:val="24"/>
          <w:szCs w:val="24"/>
          <w:lang w:val="fr-FR"/>
        </w:rPr>
        <w:t xml:space="preserve">chose que nous pouvons changer ici et maintenant </w:t>
      </w:r>
      <w:r w:rsidR="00D417E9" w:rsidRPr="00B15C2B">
        <w:rPr>
          <w:rFonts w:ascii="Times New Roman" w:hAnsi="Times New Roman" w:cs="Times New Roman"/>
          <w:color w:val="212121"/>
          <w:sz w:val="24"/>
          <w:szCs w:val="24"/>
          <w:lang w:val="fr-FR"/>
        </w:rPr>
        <w:t xml:space="preserve">est </w:t>
      </w:r>
      <w:r w:rsidR="005A0734" w:rsidRPr="00B15C2B">
        <w:rPr>
          <w:rFonts w:ascii="Times New Roman" w:hAnsi="Times New Roman" w:cs="Times New Roman"/>
          <w:color w:val="212121"/>
          <w:sz w:val="24"/>
          <w:szCs w:val="24"/>
          <w:lang w:val="fr-FR"/>
        </w:rPr>
        <w:t xml:space="preserve">nous-mêmes. </w:t>
      </w:r>
      <w:r w:rsidR="00D417E9" w:rsidRPr="00B15C2B">
        <w:rPr>
          <w:rFonts w:ascii="Times New Roman" w:hAnsi="Times New Roman" w:cs="Times New Roman"/>
          <w:color w:val="212121"/>
          <w:sz w:val="24"/>
          <w:szCs w:val="24"/>
          <w:lang w:val="fr-FR"/>
        </w:rPr>
        <w:t xml:space="preserve">Commençons par là. </w:t>
      </w:r>
      <w:r w:rsidR="005A0734" w:rsidRPr="00B15C2B">
        <w:rPr>
          <w:rFonts w:ascii="Times New Roman" w:hAnsi="Times New Roman" w:cs="Times New Roman"/>
          <w:color w:val="212121"/>
          <w:sz w:val="24"/>
          <w:szCs w:val="24"/>
          <w:lang w:val="fr-FR"/>
        </w:rPr>
        <w:t xml:space="preserve">Je propose donc </w:t>
      </w:r>
      <w:r w:rsidR="00D417E9" w:rsidRPr="00B15C2B">
        <w:rPr>
          <w:rFonts w:ascii="Times New Roman" w:hAnsi="Times New Roman" w:cs="Times New Roman"/>
          <w:color w:val="212121"/>
          <w:sz w:val="24"/>
          <w:szCs w:val="24"/>
          <w:lang w:val="fr-FR"/>
        </w:rPr>
        <w:t>une douzième thèse sur Feuerbach: "</w:t>
      </w:r>
      <w:r w:rsidR="005A0734" w:rsidRPr="00B15C2B">
        <w:rPr>
          <w:rFonts w:ascii="Times New Roman" w:hAnsi="Times New Roman" w:cs="Times New Roman"/>
          <w:color w:val="212121"/>
          <w:sz w:val="24"/>
          <w:szCs w:val="24"/>
          <w:lang w:val="fr-FR"/>
        </w:rPr>
        <w:t>Les révolutionnaire</w:t>
      </w:r>
      <w:r w:rsidR="00884137" w:rsidRPr="00B15C2B">
        <w:rPr>
          <w:rFonts w:ascii="Times New Roman" w:hAnsi="Times New Roman" w:cs="Times New Roman"/>
          <w:color w:val="212121"/>
          <w:sz w:val="24"/>
          <w:szCs w:val="24"/>
          <w:lang w:val="fr-FR"/>
        </w:rPr>
        <w:t>s ont seulement transformé le monde. Ce qui importe est de transformer</w:t>
      </w:r>
      <w:r w:rsidR="005A0734" w:rsidRPr="00B15C2B">
        <w:rPr>
          <w:rFonts w:ascii="Times New Roman" w:hAnsi="Times New Roman" w:cs="Times New Roman"/>
          <w:color w:val="212121"/>
          <w:sz w:val="24"/>
          <w:szCs w:val="24"/>
          <w:lang w:val="fr-FR"/>
        </w:rPr>
        <w:t xml:space="preserve"> les révolutionnaires afin que nou</w:t>
      </w:r>
      <w:r w:rsidR="00884137" w:rsidRPr="00B15C2B">
        <w:rPr>
          <w:rFonts w:ascii="Times New Roman" w:hAnsi="Times New Roman" w:cs="Times New Roman"/>
          <w:color w:val="212121"/>
          <w:sz w:val="24"/>
          <w:szCs w:val="24"/>
          <w:lang w:val="fr-FR"/>
        </w:rPr>
        <w:t>s puissions travailler ensemble</w:t>
      </w:r>
      <w:r w:rsidR="005A0734" w:rsidRPr="00B15C2B">
        <w:rPr>
          <w:rFonts w:ascii="Times New Roman" w:hAnsi="Times New Roman" w:cs="Times New Roman"/>
          <w:color w:val="212121"/>
          <w:sz w:val="24"/>
          <w:szCs w:val="24"/>
          <w:lang w:val="fr-FR"/>
        </w:rPr>
        <w:t>, vivre avec nos di</w:t>
      </w:r>
      <w:r w:rsidR="00D417E9" w:rsidRPr="00B15C2B">
        <w:rPr>
          <w:rFonts w:ascii="Times New Roman" w:hAnsi="Times New Roman" w:cs="Times New Roman"/>
          <w:color w:val="212121"/>
          <w:sz w:val="24"/>
          <w:szCs w:val="24"/>
          <w:lang w:val="fr-FR"/>
        </w:rPr>
        <w:t>fférences et changer le monde"</w:t>
      </w:r>
      <w:r w:rsidR="005A0734" w:rsidRPr="00B15C2B">
        <w:rPr>
          <w:rFonts w:ascii="Times New Roman" w:hAnsi="Times New Roman" w:cs="Times New Roman"/>
          <w:color w:val="212121"/>
          <w:sz w:val="24"/>
          <w:szCs w:val="24"/>
          <w:lang w:val="fr-FR"/>
        </w:rPr>
        <w:t>.</w:t>
      </w:r>
    </w:p>
    <w:p w14:paraId="1B1B8308" w14:textId="77777777" w:rsidR="002B37A3" w:rsidRPr="00B15C2B" w:rsidRDefault="002B37A3" w:rsidP="00B15C2B">
      <w:pPr>
        <w:spacing w:line="480" w:lineRule="auto"/>
        <w:jc w:val="both"/>
        <w:rPr>
          <w:rFonts w:cs="Times New Roman"/>
          <w:color w:val="212121"/>
          <w:sz w:val="24"/>
          <w:szCs w:val="24"/>
          <w:lang w:val="fr-FR"/>
        </w:rPr>
      </w:pPr>
    </w:p>
    <w:p w14:paraId="097E9C8E" w14:textId="77777777" w:rsidR="00B15C2B" w:rsidRDefault="00B15C2B" w:rsidP="00B15C2B">
      <w:pPr>
        <w:spacing w:line="480" w:lineRule="auto"/>
        <w:jc w:val="center"/>
        <w:rPr>
          <w:rFonts w:cs="Times New Roman"/>
          <w:color w:val="212121"/>
          <w:sz w:val="24"/>
          <w:szCs w:val="24"/>
          <w:lang w:val="fr-FR"/>
        </w:rPr>
      </w:pPr>
    </w:p>
    <w:p w14:paraId="5948B479" w14:textId="77777777" w:rsidR="00B15C2B" w:rsidRDefault="00B15C2B" w:rsidP="00B15C2B">
      <w:pPr>
        <w:spacing w:line="480" w:lineRule="auto"/>
        <w:jc w:val="center"/>
        <w:rPr>
          <w:rFonts w:cs="Times New Roman"/>
          <w:color w:val="212121"/>
          <w:sz w:val="24"/>
          <w:szCs w:val="24"/>
          <w:lang w:val="fr-FR"/>
        </w:rPr>
      </w:pPr>
      <w:r>
        <w:rPr>
          <w:rFonts w:cs="Times New Roman"/>
          <w:color w:val="212121"/>
          <w:sz w:val="24"/>
          <w:szCs w:val="24"/>
          <w:lang w:val="fr-FR"/>
        </w:rPr>
        <w:lastRenderedPageBreak/>
        <w:t>II</w:t>
      </w:r>
    </w:p>
    <w:p w14:paraId="6EC36BD9" w14:textId="77777777" w:rsidR="00602C4D" w:rsidRDefault="0053587C" w:rsidP="00B15C2B">
      <w:pPr>
        <w:spacing w:line="480" w:lineRule="auto"/>
        <w:jc w:val="both"/>
        <w:rPr>
          <w:rFonts w:cs="Times New Roman"/>
          <w:color w:val="212121"/>
          <w:sz w:val="24"/>
          <w:szCs w:val="24"/>
          <w:lang w:val="fr-FR"/>
        </w:rPr>
      </w:pPr>
      <w:r w:rsidRPr="00B15C2B">
        <w:rPr>
          <w:rFonts w:cs="Times New Roman"/>
          <w:color w:val="212121"/>
          <w:sz w:val="24"/>
          <w:szCs w:val="24"/>
          <w:lang w:val="fr-FR"/>
        </w:rPr>
        <w:t>Mais revenons au Brésil et le d</w:t>
      </w:r>
      <w:r w:rsidR="00F33451" w:rsidRPr="00B15C2B">
        <w:rPr>
          <w:rFonts w:cs="Times New Roman"/>
          <w:color w:val="212121"/>
          <w:sz w:val="24"/>
          <w:szCs w:val="24"/>
          <w:lang w:val="fr-FR"/>
        </w:rPr>
        <w:t>é</w:t>
      </w:r>
      <w:r w:rsidRPr="00B15C2B">
        <w:rPr>
          <w:rFonts w:cs="Times New Roman"/>
          <w:color w:val="212121"/>
          <w:sz w:val="24"/>
          <w:szCs w:val="24"/>
          <w:lang w:val="fr-FR"/>
        </w:rPr>
        <w:t xml:space="preserve">bat sur le </w:t>
      </w:r>
      <w:proofErr w:type="spellStart"/>
      <w:r w:rsidRPr="00B15C2B">
        <w:rPr>
          <w:rFonts w:cs="Times New Roman"/>
          <w:color w:val="212121"/>
          <w:sz w:val="24"/>
          <w:szCs w:val="24"/>
          <w:lang w:val="fr-FR"/>
        </w:rPr>
        <w:t>convivialisme</w:t>
      </w:r>
      <w:proofErr w:type="spellEnd"/>
      <w:r w:rsidRPr="00B15C2B">
        <w:rPr>
          <w:rFonts w:cs="Times New Roman"/>
          <w:color w:val="212121"/>
          <w:sz w:val="24"/>
          <w:szCs w:val="24"/>
          <w:lang w:val="fr-FR"/>
        </w:rPr>
        <w:t xml:space="preserve">. Le fait qu'aussi bien </w:t>
      </w:r>
      <w:r w:rsidR="00CC3E0F" w:rsidRPr="00B15C2B">
        <w:rPr>
          <w:rFonts w:cs="Times New Roman"/>
          <w:color w:val="212121"/>
          <w:sz w:val="24"/>
          <w:szCs w:val="24"/>
          <w:lang w:val="fr-FR"/>
        </w:rPr>
        <w:t>Jean-François</w:t>
      </w:r>
      <w:r w:rsidRPr="00B15C2B">
        <w:rPr>
          <w:rFonts w:cs="Times New Roman"/>
          <w:color w:val="212121"/>
          <w:sz w:val="24"/>
          <w:szCs w:val="24"/>
          <w:lang w:val="fr-FR"/>
        </w:rPr>
        <w:t xml:space="preserve"> que moi sommes des expatriés</w:t>
      </w:r>
      <w:r w:rsidR="00F72CB3" w:rsidRPr="00B15C2B">
        <w:rPr>
          <w:rFonts w:cs="Times New Roman"/>
          <w:color w:val="212121"/>
          <w:sz w:val="24"/>
          <w:szCs w:val="24"/>
          <w:lang w:val="fr-FR"/>
        </w:rPr>
        <w:t xml:space="preserve"> (moi </w:t>
      </w:r>
      <w:r w:rsidR="00202194" w:rsidRPr="00B15C2B">
        <w:rPr>
          <w:rFonts w:cs="Times New Roman"/>
          <w:color w:val="212121"/>
          <w:sz w:val="24"/>
          <w:szCs w:val="24"/>
          <w:lang w:val="fr-FR"/>
        </w:rPr>
        <w:t>de la Belgique, lui de la France</w:t>
      </w:r>
      <w:r w:rsidR="00F72CB3" w:rsidRPr="00B15C2B">
        <w:rPr>
          <w:rFonts w:cs="Times New Roman"/>
          <w:color w:val="212121"/>
          <w:sz w:val="24"/>
          <w:szCs w:val="24"/>
          <w:lang w:val="fr-FR"/>
        </w:rPr>
        <w:t>)</w:t>
      </w:r>
      <w:r w:rsidR="00F33451" w:rsidRPr="00B15C2B">
        <w:rPr>
          <w:rFonts w:cs="Times New Roman"/>
          <w:color w:val="212121"/>
          <w:sz w:val="24"/>
          <w:szCs w:val="24"/>
          <w:lang w:val="fr-FR"/>
        </w:rPr>
        <w:t xml:space="preserve"> et donc</w:t>
      </w:r>
      <w:r w:rsidR="00F72CB3" w:rsidRPr="00B15C2B">
        <w:rPr>
          <w:rFonts w:cs="Times New Roman"/>
          <w:color w:val="212121"/>
          <w:sz w:val="24"/>
          <w:szCs w:val="24"/>
          <w:lang w:val="fr-FR"/>
        </w:rPr>
        <w:t>, comme on dit,</w:t>
      </w:r>
      <w:r w:rsidR="00F33451" w:rsidRPr="00B15C2B">
        <w:rPr>
          <w:rFonts w:cs="Times New Roman"/>
          <w:color w:val="212121"/>
          <w:sz w:val="24"/>
          <w:szCs w:val="24"/>
          <w:lang w:val="fr-FR"/>
        </w:rPr>
        <w:t xml:space="preserve"> des </w:t>
      </w:r>
      <w:r w:rsidR="00F33451" w:rsidRPr="00B15C2B">
        <w:rPr>
          <w:rFonts w:cs="Times New Roman"/>
          <w:i/>
          <w:color w:val="212121"/>
          <w:sz w:val="24"/>
          <w:szCs w:val="24"/>
          <w:lang w:val="fr-FR"/>
        </w:rPr>
        <w:t>gringos</w:t>
      </w:r>
      <w:r w:rsidR="00F33451" w:rsidRPr="00B15C2B">
        <w:rPr>
          <w:rFonts w:cs="Times New Roman"/>
          <w:color w:val="212121"/>
          <w:sz w:val="24"/>
          <w:szCs w:val="24"/>
          <w:lang w:val="fr-FR"/>
        </w:rPr>
        <w:t xml:space="preserve"> n'a pas facilité la tâche.  On a beau avoir fait le choix hérétique de quitter la vieille Europe pour nous installer pour de bo</w:t>
      </w:r>
      <w:r w:rsidR="00F72CB3" w:rsidRPr="00B15C2B">
        <w:rPr>
          <w:rFonts w:cs="Times New Roman"/>
          <w:color w:val="212121"/>
          <w:sz w:val="24"/>
          <w:szCs w:val="24"/>
          <w:lang w:val="fr-FR"/>
        </w:rPr>
        <w:t>n dans les tropiques. Mêm</w:t>
      </w:r>
      <w:r w:rsidR="00202194" w:rsidRPr="00B15C2B">
        <w:rPr>
          <w:rFonts w:cs="Times New Roman"/>
          <w:color w:val="212121"/>
          <w:sz w:val="24"/>
          <w:szCs w:val="24"/>
          <w:lang w:val="fr-FR"/>
        </w:rPr>
        <w:t xml:space="preserve">e si chez nous </w:t>
      </w:r>
      <w:r w:rsidR="00F33451" w:rsidRPr="00B15C2B">
        <w:rPr>
          <w:rFonts w:cs="Times New Roman"/>
          <w:color w:val="212121"/>
          <w:sz w:val="24"/>
          <w:szCs w:val="24"/>
          <w:lang w:val="fr-FR"/>
        </w:rPr>
        <w:t xml:space="preserve">la critique postcoloniale </w:t>
      </w:r>
      <w:r w:rsidR="00202194" w:rsidRPr="00B15C2B">
        <w:rPr>
          <w:rFonts w:cs="Times New Roman"/>
          <w:color w:val="212121"/>
          <w:sz w:val="24"/>
          <w:szCs w:val="24"/>
          <w:lang w:val="fr-FR"/>
        </w:rPr>
        <w:t xml:space="preserve">s'est transformée </w:t>
      </w:r>
      <w:r w:rsidR="00F33451" w:rsidRPr="00B15C2B">
        <w:rPr>
          <w:rFonts w:cs="Times New Roman"/>
          <w:color w:val="212121"/>
          <w:sz w:val="24"/>
          <w:szCs w:val="24"/>
          <w:lang w:val="fr-FR"/>
        </w:rPr>
        <w:t>en</w:t>
      </w:r>
      <w:r w:rsidR="00F72CB3" w:rsidRPr="00B15C2B">
        <w:rPr>
          <w:rFonts w:cs="Times New Roman"/>
          <w:color w:val="212121"/>
          <w:sz w:val="24"/>
          <w:szCs w:val="24"/>
          <w:lang w:val="fr-FR"/>
        </w:rPr>
        <w:t xml:space="preserve"> une autocritique permanente, nous savons </w:t>
      </w:r>
      <w:r w:rsidR="00643B58" w:rsidRPr="00B15C2B">
        <w:rPr>
          <w:rFonts w:cs="Times New Roman"/>
          <w:color w:val="212121"/>
          <w:sz w:val="24"/>
          <w:szCs w:val="24"/>
          <w:lang w:val="fr-FR"/>
        </w:rPr>
        <w:t xml:space="preserve">par expérience </w:t>
      </w:r>
      <w:r w:rsidR="00F72CB3" w:rsidRPr="00B15C2B">
        <w:rPr>
          <w:rFonts w:cs="Times New Roman"/>
          <w:color w:val="212121"/>
          <w:sz w:val="24"/>
          <w:szCs w:val="24"/>
          <w:lang w:val="fr-FR"/>
        </w:rPr>
        <w:t>que les Brésiliens n'apprécient pas qu'on leur fasse une interprétation dans le dos</w:t>
      </w:r>
      <w:r w:rsidR="00643B58" w:rsidRPr="00B15C2B">
        <w:rPr>
          <w:rFonts w:cs="Times New Roman"/>
          <w:color w:val="212121"/>
          <w:sz w:val="24"/>
          <w:szCs w:val="24"/>
          <w:lang w:val="fr-FR"/>
        </w:rPr>
        <w:t xml:space="preserve"> ou, pire encore, qu'on leur donne des leçons de morale</w:t>
      </w:r>
      <w:r w:rsidR="00F72CB3" w:rsidRPr="00B15C2B">
        <w:rPr>
          <w:rFonts w:cs="Times New Roman"/>
          <w:color w:val="212121"/>
          <w:sz w:val="24"/>
          <w:szCs w:val="24"/>
          <w:lang w:val="fr-FR"/>
        </w:rPr>
        <w:t>. Malgré la francophilie exacerbé</w:t>
      </w:r>
      <w:r w:rsidR="00202194" w:rsidRPr="00B15C2B">
        <w:rPr>
          <w:rFonts w:cs="Times New Roman"/>
          <w:color w:val="212121"/>
          <w:sz w:val="24"/>
          <w:szCs w:val="24"/>
          <w:lang w:val="fr-FR"/>
        </w:rPr>
        <w:t>e</w:t>
      </w:r>
      <w:r w:rsidR="00F72CB3" w:rsidRPr="00B15C2B">
        <w:rPr>
          <w:rFonts w:cs="Times New Roman"/>
          <w:color w:val="212121"/>
          <w:sz w:val="24"/>
          <w:szCs w:val="24"/>
          <w:lang w:val="fr-FR"/>
        </w:rPr>
        <w:t xml:space="preserve"> qu'on trouve encore au Brésil et qui s'explique sans doute par l'exil des intellectuels pendant la </w:t>
      </w:r>
      <w:r w:rsidR="00643B58" w:rsidRPr="00B15C2B">
        <w:rPr>
          <w:rFonts w:cs="Times New Roman"/>
          <w:color w:val="212121"/>
          <w:sz w:val="24"/>
          <w:szCs w:val="24"/>
          <w:lang w:val="fr-FR"/>
        </w:rPr>
        <w:t xml:space="preserve">longue </w:t>
      </w:r>
      <w:r w:rsidR="00F72CB3" w:rsidRPr="00B15C2B">
        <w:rPr>
          <w:rFonts w:cs="Times New Roman"/>
          <w:color w:val="212121"/>
          <w:sz w:val="24"/>
          <w:szCs w:val="24"/>
          <w:lang w:val="fr-FR"/>
        </w:rPr>
        <w:t>dictature</w:t>
      </w:r>
      <w:r w:rsidR="0082374C" w:rsidRPr="00B15C2B">
        <w:rPr>
          <w:rFonts w:cs="Times New Roman"/>
          <w:color w:val="212121"/>
          <w:sz w:val="24"/>
          <w:szCs w:val="24"/>
          <w:lang w:val="fr-FR"/>
        </w:rPr>
        <w:t xml:space="preserve"> (1964-1986)</w:t>
      </w:r>
      <w:r w:rsidR="00F72CB3" w:rsidRPr="00B15C2B">
        <w:rPr>
          <w:rFonts w:cs="Times New Roman"/>
          <w:color w:val="212121"/>
          <w:sz w:val="24"/>
          <w:szCs w:val="24"/>
          <w:lang w:val="fr-FR"/>
        </w:rPr>
        <w:t>, n</w:t>
      </w:r>
      <w:r w:rsidR="00F33451" w:rsidRPr="00B15C2B">
        <w:rPr>
          <w:rFonts w:cs="Times New Roman"/>
          <w:color w:val="212121"/>
          <w:sz w:val="24"/>
          <w:szCs w:val="24"/>
          <w:lang w:val="fr-FR"/>
        </w:rPr>
        <w:t>ous étions bien</w:t>
      </w:r>
      <w:r w:rsidR="00F72CB3" w:rsidRPr="00B15C2B">
        <w:rPr>
          <w:rFonts w:cs="Times New Roman"/>
          <w:color w:val="212121"/>
          <w:sz w:val="24"/>
          <w:szCs w:val="24"/>
          <w:lang w:val="fr-FR"/>
        </w:rPr>
        <w:t xml:space="preserve"> conscients que le </w:t>
      </w:r>
      <w:proofErr w:type="spellStart"/>
      <w:r w:rsidR="00F72CB3" w:rsidRPr="00B15C2B">
        <w:rPr>
          <w:rFonts w:cs="Times New Roman"/>
          <w:color w:val="212121"/>
          <w:sz w:val="24"/>
          <w:szCs w:val="24"/>
          <w:lang w:val="fr-FR"/>
        </w:rPr>
        <w:t>pluriversalisme</w:t>
      </w:r>
      <w:proofErr w:type="spellEnd"/>
      <w:r w:rsidR="00F72CB3" w:rsidRPr="00B15C2B">
        <w:rPr>
          <w:rFonts w:cs="Times New Roman"/>
          <w:color w:val="212121"/>
          <w:sz w:val="24"/>
          <w:szCs w:val="24"/>
          <w:lang w:val="fr-FR"/>
        </w:rPr>
        <w:t xml:space="preserve"> risquait d'être interprété encore une fois</w:t>
      </w:r>
      <w:r w:rsidR="00F33451" w:rsidRPr="00B15C2B">
        <w:rPr>
          <w:rFonts w:cs="Times New Roman"/>
          <w:color w:val="212121"/>
          <w:sz w:val="24"/>
          <w:szCs w:val="24"/>
          <w:lang w:val="fr-FR"/>
        </w:rPr>
        <w:t xml:space="preserve"> comme un universalisme </w:t>
      </w:r>
      <w:r w:rsidR="00F72CB3" w:rsidRPr="00B15C2B">
        <w:rPr>
          <w:rFonts w:cs="Times New Roman"/>
          <w:color w:val="212121"/>
          <w:sz w:val="24"/>
          <w:szCs w:val="24"/>
          <w:lang w:val="fr-FR"/>
        </w:rPr>
        <w:t>importé</w:t>
      </w:r>
      <w:r w:rsidR="00643B58" w:rsidRPr="00B15C2B">
        <w:rPr>
          <w:rFonts w:cs="Times New Roman"/>
          <w:color w:val="212121"/>
          <w:sz w:val="24"/>
          <w:szCs w:val="24"/>
          <w:lang w:val="fr-FR"/>
        </w:rPr>
        <w:t>, comme un paternalisme masqué</w:t>
      </w:r>
      <w:r w:rsidR="00F72CB3" w:rsidRPr="00B15C2B">
        <w:rPr>
          <w:rFonts w:cs="Times New Roman"/>
          <w:color w:val="212121"/>
          <w:sz w:val="24"/>
          <w:szCs w:val="24"/>
          <w:lang w:val="fr-FR"/>
        </w:rPr>
        <w:t xml:space="preserve">. </w:t>
      </w:r>
      <w:r w:rsidR="00643B58" w:rsidRPr="00B15C2B">
        <w:rPr>
          <w:rFonts w:cs="Times New Roman"/>
          <w:color w:val="212121"/>
          <w:sz w:val="24"/>
          <w:szCs w:val="24"/>
          <w:lang w:val="fr-FR"/>
        </w:rPr>
        <w:t xml:space="preserve">C'est d'ailleurs ce qui explique que nous avons </w:t>
      </w:r>
      <w:r w:rsidR="00F72CB3" w:rsidRPr="00B15C2B">
        <w:rPr>
          <w:rFonts w:cs="Times New Roman"/>
          <w:color w:val="212121"/>
          <w:sz w:val="24"/>
          <w:szCs w:val="24"/>
          <w:lang w:val="fr-FR"/>
        </w:rPr>
        <w:t xml:space="preserve">invité nos collègues au débat et non pas </w:t>
      </w:r>
      <w:r w:rsidR="00643B58" w:rsidRPr="00B15C2B">
        <w:rPr>
          <w:rFonts w:cs="Times New Roman"/>
          <w:color w:val="212121"/>
          <w:sz w:val="24"/>
          <w:szCs w:val="24"/>
          <w:lang w:val="fr-FR"/>
        </w:rPr>
        <w:t xml:space="preserve">à la célébration ou à une apologie du </w:t>
      </w:r>
      <w:proofErr w:type="spellStart"/>
      <w:r w:rsidR="00643B58" w:rsidRPr="00B15C2B">
        <w:rPr>
          <w:rFonts w:cs="Times New Roman"/>
          <w:color w:val="212121"/>
          <w:sz w:val="24"/>
          <w:szCs w:val="24"/>
          <w:lang w:val="fr-FR"/>
        </w:rPr>
        <w:t>convivialisme</w:t>
      </w:r>
      <w:proofErr w:type="spellEnd"/>
      <w:r w:rsidR="00643B58" w:rsidRPr="00B15C2B">
        <w:rPr>
          <w:rFonts w:cs="Times New Roman"/>
          <w:color w:val="212121"/>
          <w:sz w:val="24"/>
          <w:szCs w:val="24"/>
          <w:lang w:val="fr-FR"/>
        </w:rPr>
        <w:t xml:space="preserve">. </w:t>
      </w:r>
    </w:p>
    <w:p w14:paraId="55406B56" w14:textId="4C08FE5E" w:rsidR="003073E8" w:rsidRPr="00B15C2B" w:rsidRDefault="00643B58" w:rsidP="00B15C2B">
      <w:pPr>
        <w:spacing w:line="480" w:lineRule="auto"/>
        <w:jc w:val="both"/>
        <w:rPr>
          <w:rFonts w:cs="Times New Roman"/>
          <w:color w:val="212121"/>
          <w:sz w:val="24"/>
          <w:szCs w:val="24"/>
          <w:lang w:val="fr-FR"/>
        </w:rPr>
      </w:pPr>
      <w:r w:rsidRPr="00B15C2B">
        <w:rPr>
          <w:rFonts w:cs="Times New Roman"/>
          <w:color w:val="212121"/>
          <w:sz w:val="24"/>
          <w:szCs w:val="24"/>
          <w:lang w:val="fr-FR"/>
        </w:rPr>
        <w:t xml:space="preserve">Pour nous, il était important de tester limites du </w:t>
      </w:r>
      <w:proofErr w:type="spellStart"/>
      <w:r w:rsidRPr="00B15C2B">
        <w:rPr>
          <w:rFonts w:cs="Times New Roman"/>
          <w:color w:val="212121"/>
          <w:sz w:val="24"/>
          <w:szCs w:val="24"/>
          <w:lang w:val="fr-FR"/>
        </w:rPr>
        <w:t>convivialisme</w:t>
      </w:r>
      <w:proofErr w:type="spellEnd"/>
      <w:r w:rsidRPr="00B15C2B">
        <w:rPr>
          <w:rFonts w:cs="Times New Roman"/>
          <w:color w:val="212121"/>
          <w:sz w:val="24"/>
          <w:szCs w:val="24"/>
          <w:lang w:val="fr-FR"/>
        </w:rPr>
        <w:t xml:space="preserve"> et de proposer une lecture symétrique de l'Europe et de l'Amérique Latine. En plus, en raison d'une mobilisation forte en </w:t>
      </w:r>
      <w:r w:rsidR="00D10063" w:rsidRPr="00B15C2B">
        <w:rPr>
          <w:rFonts w:cs="Times New Roman"/>
          <w:color w:val="212121"/>
          <w:sz w:val="24"/>
          <w:szCs w:val="24"/>
          <w:lang w:val="fr-FR"/>
        </w:rPr>
        <w:t xml:space="preserve">juin </w:t>
      </w:r>
      <w:r w:rsidRPr="00B15C2B">
        <w:rPr>
          <w:rFonts w:cs="Times New Roman"/>
          <w:color w:val="212121"/>
          <w:sz w:val="24"/>
          <w:szCs w:val="24"/>
          <w:lang w:val="fr-FR"/>
        </w:rPr>
        <w:t xml:space="preserve">2013 </w:t>
      </w:r>
      <w:r w:rsidR="0056375D" w:rsidRPr="00B15C2B">
        <w:rPr>
          <w:rFonts w:cs="Times New Roman"/>
          <w:color w:val="212121"/>
          <w:sz w:val="24"/>
          <w:szCs w:val="24"/>
          <w:lang w:val="fr-FR"/>
        </w:rPr>
        <w:t>- deux</w:t>
      </w:r>
      <w:r w:rsidR="00D10063" w:rsidRPr="00B15C2B">
        <w:rPr>
          <w:rFonts w:cs="Times New Roman"/>
          <w:color w:val="212121"/>
          <w:sz w:val="24"/>
          <w:szCs w:val="24"/>
          <w:lang w:val="fr-FR"/>
        </w:rPr>
        <w:t xml:space="preserve"> millions de personnes dans la rue - et un</w:t>
      </w:r>
      <w:r w:rsidRPr="00B15C2B">
        <w:rPr>
          <w:rFonts w:cs="Times New Roman"/>
          <w:color w:val="212121"/>
          <w:sz w:val="24"/>
          <w:szCs w:val="24"/>
          <w:lang w:val="fr-FR"/>
        </w:rPr>
        <w:t xml:space="preserve"> climat politique </w:t>
      </w:r>
      <w:r w:rsidR="00D10063" w:rsidRPr="00B15C2B">
        <w:rPr>
          <w:rFonts w:cs="Times New Roman"/>
          <w:color w:val="212121"/>
          <w:sz w:val="24"/>
          <w:szCs w:val="24"/>
          <w:lang w:val="fr-FR"/>
        </w:rPr>
        <w:t xml:space="preserve">plutôt tendu, qui s'est encore empirée depuis - sauf que maintenant avec la </w:t>
      </w:r>
      <w:r w:rsidR="003073E8" w:rsidRPr="00B15C2B">
        <w:rPr>
          <w:rFonts w:cs="Times New Roman"/>
          <w:color w:val="212121"/>
          <w:sz w:val="24"/>
          <w:szCs w:val="24"/>
          <w:lang w:val="fr-FR"/>
        </w:rPr>
        <w:t xml:space="preserve">crise économique qui frappe violemment le pays depuis le début de l'année, le scandale en série de </w:t>
      </w:r>
      <w:r w:rsidR="00602C4D">
        <w:rPr>
          <w:rFonts w:cs="Times New Roman"/>
          <w:color w:val="212121"/>
          <w:sz w:val="24"/>
          <w:szCs w:val="24"/>
          <w:lang w:val="fr-FR"/>
        </w:rPr>
        <w:t xml:space="preserve">la </w:t>
      </w:r>
      <w:proofErr w:type="spellStart"/>
      <w:r w:rsidR="003073E8" w:rsidRPr="00B15C2B">
        <w:rPr>
          <w:rFonts w:cs="Times New Roman"/>
          <w:color w:val="212121"/>
          <w:sz w:val="24"/>
          <w:szCs w:val="24"/>
          <w:lang w:val="fr-FR"/>
        </w:rPr>
        <w:t>Petrobras</w:t>
      </w:r>
      <w:proofErr w:type="spellEnd"/>
      <w:r w:rsidR="003073E8" w:rsidRPr="00B15C2B">
        <w:rPr>
          <w:rFonts w:cs="Times New Roman"/>
          <w:color w:val="212121"/>
          <w:sz w:val="24"/>
          <w:szCs w:val="24"/>
          <w:lang w:val="fr-FR"/>
        </w:rPr>
        <w:t xml:space="preserve"> et la </w:t>
      </w:r>
      <w:r w:rsidR="00D10063" w:rsidRPr="00B15C2B">
        <w:rPr>
          <w:rFonts w:cs="Times New Roman"/>
          <w:color w:val="212121"/>
          <w:sz w:val="24"/>
          <w:szCs w:val="24"/>
          <w:lang w:val="fr-FR"/>
        </w:rPr>
        <w:t>déconfiture du Partie des t</w:t>
      </w:r>
      <w:r w:rsidR="00202194" w:rsidRPr="00B15C2B">
        <w:rPr>
          <w:rFonts w:cs="Times New Roman"/>
          <w:color w:val="212121"/>
          <w:sz w:val="24"/>
          <w:szCs w:val="24"/>
          <w:lang w:val="fr-FR"/>
        </w:rPr>
        <w:t>ravailleurs au pouvoir, c'est</w:t>
      </w:r>
      <w:r w:rsidR="00D10063" w:rsidRPr="00B15C2B">
        <w:rPr>
          <w:rFonts w:cs="Times New Roman"/>
          <w:color w:val="212121"/>
          <w:sz w:val="24"/>
          <w:szCs w:val="24"/>
          <w:lang w:val="fr-FR"/>
        </w:rPr>
        <w:t xml:space="preserve"> la droite </w:t>
      </w:r>
      <w:r w:rsidR="00202194" w:rsidRPr="00B15C2B">
        <w:rPr>
          <w:rFonts w:cs="Times New Roman"/>
          <w:color w:val="212121"/>
          <w:sz w:val="24"/>
          <w:szCs w:val="24"/>
          <w:lang w:val="fr-FR"/>
        </w:rPr>
        <w:t xml:space="preserve">qui </w:t>
      </w:r>
      <w:r w:rsidR="00D10063" w:rsidRPr="00B15C2B">
        <w:rPr>
          <w:rFonts w:cs="Times New Roman"/>
          <w:color w:val="212121"/>
          <w:sz w:val="24"/>
          <w:szCs w:val="24"/>
          <w:lang w:val="fr-FR"/>
        </w:rPr>
        <w:t xml:space="preserve">est dans la rue -, le Manifeste paraissait trop soft et gentil. Les ultras  s'inspiraient plutôt de Negri et Hardt que de Caillé et de Morin. </w:t>
      </w:r>
      <w:r w:rsidR="003073E8" w:rsidRPr="00B15C2B">
        <w:rPr>
          <w:rFonts w:cs="Times New Roman"/>
          <w:color w:val="212121"/>
          <w:sz w:val="24"/>
          <w:szCs w:val="24"/>
          <w:lang w:val="fr-FR"/>
        </w:rPr>
        <w:t>Le pays est désormais dangereusement déchiré et polarisé. Tous en appellent à la lutte et on craint même un putsch,</w:t>
      </w:r>
      <w:r w:rsidR="00F72CB3" w:rsidRPr="00B15C2B">
        <w:rPr>
          <w:rFonts w:cs="Times New Roman"/>
          <w:color w:val="212121"/>
          <w:sz w:val="24"/>
          <w:szCs w:val="24"/>
          <w:lang w:val="fr-FR"/>
        </w:rPr>
        <w:t xml:space="preserve"> </w:t>
      </w:r>
      <w:r w:rsidR="003073E8" w:rsidRPr="00B15C2B">
        <w:rPr>
          <w:rFonts w:cs="Times New Roman"/>
          <w:color w:val="212121"/>
          <w:sz w:val="24"/>
          <w:szCs w:val="24"/>
          <w:lang w:val="fr-FR"/>
        </w:rPr>
        <w:t>non pas tant un coup militaire comme en 64, mais un coup institutionnel</w:t>
      </w:r>
      <w:r w:rsidR="00BF35D6" w:rsidRPr="00B15C2B">
        <w:rPr>
          <w:rFonts w:cs="Times New Roman"/>
          <w:color w:val="212121"/>
          <w:sz w:val="24"/>
          <w:szCs w:val="24"/>
          <w:lang w:val="fr-FR"/>
        </w:rPr>
        <w:t xml:space="preserve"> </w:t>
      </w:r>
      <w:r w:rsidR="00B15C2B" w:rsidRPr="00B15C2B">
        <w:rPr>
          <w:rFonts w:cs="Times New Roman"/>
          <w:color w:val="212121"/>
          <w:sz w:val="24"/>
          <w:szCs w:val="24"/>
          <w:lang w:val="fr-FR"/>
        </w:rPr>
        <w:t xml:space="preserve">avec </w:t>
      </w:r>
      <w:r w:rsidR="00B15C2B" w:rsidRPr="00B15C2B">
        <w:rPr>
          <w:rFonts w:cs="Times New Roman"/>
          <w:i/>
          <w:color w:val="212121"/>
          <w:sz w:val="24"/>
          <w:szCs w:val="24"/>
          <w:lang w:val="fr-FR"/>
        </w:rPr>
        <w:t>impeachment</w:t>
      </w:r>
      <w:r w:rsidR="00B15C2B" w:rsidRPr="00B15C2B">
        <w:rPr>
          <w:rFonts w:cs="Times New Roman"/>
          <w:color w:val="212121"/>
          <w:sz w:val="24"/>
          <w:szCs w:val="24"/>
          <w:lang w:val="fr-FR"/>
        </w:rPr>
        <w:t xml:space="preserve"> de </w:t>
      </w:r>
      <w:r w:rsidR="00BF35D6" w:rsidRPr="00B15C2B">
        <w:rPr>
          <w:rFonts w:cs="Times New Roman"/>
          <w:color w:val="212121"/>
          <w:sz w:val="24"/>
          <w:szCs w:val="24"/>
          <w:lang w:val="fr-FR"/>
        </w:rPr>
        <w:t xml:space="preserve">la présidente </w:t>
      </w:r>
      <w:proofErr w:type="spellStart"/>
      <w:r w:rsidR="00BF35D6" w:rsidRPr="00B15C2B">
        <w:rPr>
          <w:rFonts w:cs="Times New Roman"/>
          <w:color w:val="212121"/>
          <w:sz w:val="24"/>
          <w:szCs w:val="24"/>
          <w:lang w:val="fr-FR"/>
        </w:rPr>
        <w:t>Dilma</w:t>
      </w:r>
      <w:proofErr w:type="spellEnd"/>
      <w:r w:rsidR="0056375D" w:rsidRPr="00B15C2B">
        <w:rPr>
          <w:rFonts w:cs="Times New Roman"/>
          <w:color w:val="212121"/>
          <w:sz w:val="24"/>
          <w:szCs w:val="24"/>
          <w:lang w:val="fr-FR"/>
        </w:rPr>
        <w:t xml:space="preserve"> </w:t>
      </w:r>
      <w:proofErr w:type="spellStart"/>
      <w:r w:rsidR="0056375D" w:rsidRPr="00B15C2B">
        <w:rPr>
          <w:rFonts w:cs="Times New Roman"/>
          <w:color w:val="212121"/>
          <w:sz w:val="24"/>
          <w:szCs w:val="24"/>
          <w:lang w:val="fr-FR"/>
        </w:rPr>
        <w:t>Roussef</w:t>
      </w:r>
      <w:proofErr w:type="spellEnd"/>
      <w:r w:rsidR="003073E8" w:rsidRPr="00B15C2B">
        <w:rPr>
          <w:rFonts w:cs="Times New Roman"/>
          <w:color w:val="212121"/>
          <w:sz w:val="24"/>
          <w:szCs w:val="24"/>
          <w:lang w:val="fr-FR"/>
        </w:rPr>
        <w:t>.</w:t>
      </w:r>
    </w:p>
    <w:p w14:paraId="236292DE" w14:textId="77777777" w:rsidR="002B37A3" w:rsidRPr="00B15C2B" w:rsidRDefault="002B37A3" w:rsidP="00B15C2B">
      <w:pPr>
        <w:spacing w:line="480" w:lineRule="auto"/>
        <w:jc w:val="both"/>
        <w:rPr>
          <w:rFonts w:cs="Times New Roman"/>
          <w:color w:val="212121"/>
          <w:sz w:val="24"/>
          <w:szCs w:val="24"/>
          <w:lang w:val="fr-FR"/>
        </w:rPr>
      </w:pPr>
    </w:p>
    <w:p w14:paraId="17A91336" w14:textId="10133983" w:rsidR="00CB3660" w:rsidRPr="00B15C2B" w:rsidRDefault="003073E8" w:rsidP="00B15C2B">
      <w:pPr>
        <w:spacing w:line="480" w:lineRule="auto"/>
        <w:jc w:val="both"/>
        <w:rPr>
          <w:rFonts w:cs="Times New Roman"/>
          <w:color w:val="212121"/>
          <w:sz w:val="24"/>
          <w:szCs w:val="24"/>
          <w:lang w:val="fr-FR"/>
        </w:rPr>
      </w:pPr>
      <w:r w:rsidRPr="00B15C2B">
        <w:rPr>
          <w:rFonts w:cs="Times New Roman"/>
          <w:color w:val="212121"/>
          <w:sz w:val="24"/>
          <w:szCs w:val="24"/>
          <w:lang w:val="fr-FR"/>
        </w:rPr>
        <w:t>Le Brésil est un pays</w:t>
      </w:r>
      <w:r w:rsidR="00BF35D6" w:rsidRPr="00B15C2B">
        <w:rPr>
          <w:rFonts w:cs="Times New Roman"/>
          <w:color w:val="212121"/>
          <w:sz w:val="24"/>
          <w:szCs w:val="24"/>
          <w:lang w:val="fr-FR"/>
        </w:rPr>
        <w:t xml:space="preserve"> émergent, appartenant à l'hémisphère occidentale, mais situé dans le </w:t>
      </w:r>
      <w:r w:rsidR="00BF35D6" w:rsidRPr="00B15C2B">
        <w:rPr>
          <w:rFonts w:cs="Times New Roman"/>
          <w:i/>
          <w:color w:val="212121"/>
          <w:sz w:val="24"/>
          <w:szCs w:val="24"/>
          <w:lang w:val="fr-FR"/>
        </w:rPr>
        <w:t>global South</w:t>
      </w:r>
      <w:r w:rsidR="00BF35D6" w:rsidRPr="00B15C2B">
        <w:rPr>
          <w:rFonts w:cs="Times New Roman"/>
          <w:color w:val="212121"/>
          <w:sz w:val="24"/>
          <w:szCs w:val="24"/>
          <w:lang w:val="fr-FR"/>
        </w:rPr>
        <w:t xml:space="preserve">. Les inégalités entres les riches et les pauvres y sont choquantes. </w:t>
      </w:r>
      <w:r w:rsidR="0056375D" w:rsidRPr="00B15C2B">
        <w:rPr>
          <w:rFonts w:cs="Times New Roman"/>
          <w:color w:val="212121"/>
          <w:sz w:val="24"/>
          <w:szCs w:val="24"/>
          <w:lang w:val="fr-FR"/>
        </w:rPr>
        <w:t>Alors que l</w:t>
      </w:r>
      <w:r w:rsidR="00BF35D6" w:rsidRPr="00B15C2B">
        <w:rPr>
          <w:rFonts w:cs="Times New Roman"/>
          <w:color w:val="212121"/>
          <w:sz w:val="24"/>
          <w:szCs w:val="24"/>
          <w:lang w:val="fr-FR"/>
        </w:rPr>
        <w:t>es riches s'installent dans des communautés emmurées ('</w:t>
      </w:r>
      <w:proofErr w:type="spellStart"/>
      <w:r w:rsidR="00BF35D6" w:rsidRPr="00B15C2B">
        <w:rPr>
          <w:rFonts w:cs="Times New Roman"/>
          <w:color w:val="212121"/>
          <w:sz w:val="24"/>
          <w:szCs w:val="24"/>
          <w:lang w:val="fr-FR"/>
        </w:rPr>
        <w:t>condominios</w:t>
      </w:r>
      <w:proofErr w:type="spellEnd"/>
      <w:r w:rsidR="00BF35D6" w:rsidRPr="00B15C2B">
        <w:rPr>
          <w:rFonts w:cs="Times New Roman"/>
          <w:color w:val="212121"/>
          <w:sz w:val="24"/>
          <w:szCs w:val="24"/>
          <w:lang w:val="fr-FR"/>
        </w:rPr>
        <w:t xml:space="preserve"> </w:t>
      </w:r>
      <w:proofErr w:type="spellStart"/>
      <w:r w:rsidR="00BF35D6" w:rsidRPr="00B15C2B">
        <w:rPr>
          <w:rFonts w:cs="Times New Roman"/>
          <w:color w:val="212121"/>
          <w:sz w:val="24"/>
          <w:szCs w:val="24"/>
          <w:lang w:val="fr-FR"/>
        </w:rPr>
        <w:t>fechados</w:t>
      </w:r>
      <w:proofErr w:type="spellEnd"/>
      <w:r w:rsidR="00BF35D6" w:rsidRPr="00B15C2B">
        <w:rPr>
          <w:rFonts w:cs="Times New Roman"/>
          <w:color w:val="212121"/>
          <w:sz w:val="24"/>
          <w:szCs w:val="24"/>
          <w:lang w:val="fr-FR"/>
        </w:rPr>
        <w:t>'), les p</w:t>
      </w:r>
      <w:r w:rsidR="0056375D" w:rsidRPr="00B15C2B">
        <w:rPr>
          <w:rFonts w:cs="Times New Roman"/>
          <w:color w:val="212121"/>
          <w:sz w:val="24"/>
          <w:szCs w:val="24"/>
          <w:lang w:val="fr-FR"/>
        </w:rPr>
        <w:t>auvres vivent dans les favelas. Celles-ci sont souvent contrôlées  par le</w:t>
      </w:r>
      <w:r w:rsidR="00602C4D">
        <w:rPr>
          <w:rFonts w:cs="Times New Roman"/>
          <w:color w:val="212121"/>
          <w:sz w:val="24"/>
          <w:szCs w:val="24"/>
          <w:lang w:val="fr-FR"/>
        </w:rPr>
        <w:t>s</w:t>
      </w:r>
      <w:r w:rsidR="0056375D" w:rsidRPr="00B15C2B">
        <w:rPr>
          <w:rFonts w:cs="Times New Roman"/>
          <w:color w:val="212121"/>
          <w:sz w:val="24"/>
          <w:szCs w:val="24"/>
          <w:lang w:val="fr-FR"/>
        </w:rPr>
        <w:t xml:space="preserve"> trafiquants de drogues (</w:t>
      </w:r>
      <w:proofErr w:type="spellStart"/>
      <w:r w:rsidR="0056375D" w:rsidRPr="00B15C2B">
        <w:rPr>
          <w:rFonts w:cs="Times New Roman"/>
          <w:color w:val="212121"/>
          <w:sz w:val="24"/>
          <w:szCs w:val="24"/>
          <w:lang w:val="fr-FR"/>
        </w:rPr>
        <w:t>narcotraf</w:t>
      </w:r>
      <w:proofErr w:type="spellEnd"/>
      <w:r w:rsidR="0056375D" w:rsidRPr="00B15C2B">
        <w:rPr>
          <w:rFonts w:cs="Times New Roman"/>
          <w:color w:val="212121"/>
          <w:sz w:val="24"/>
          <w:szCs w:val="24"/>
          <w:lang w:val="fr-FR"/>
        </w:rPr>
        <w:t>) et les milices. L'Etat n'a pas le monopole de la violence. Le taux d'homicide est un des plus élevés du monde. L</w:t>
      </w:r>
      <w:r w:rsidR="00035E0E" w:rsidRPr="00B15C2B">
        <w:rPr>
          <w:rFonts w:cs="Times New Roman"/>
          <w:color w:val="212121"/>
          <w:sz w:val="24"/>
          <w:szCs w:val="24"/>
          <w:lang w:val="fr-FR"/>
        </w:rPr>
        <w:t xml:space="preserve">a peur </w:t>
      </w:r>
      <w:r w:rsidR="0056375D" w:rsidRPr="00B15C2B">
        <w:rPr>
          <w:rFonts w:cs="Times New Roman"/>
          <w:color w:val="212121"/>
          <w:sz w:val="24"/>
          <w:szCs w:val="24"/>
          <w:lang w:val="fr-FR"/>
        </w:rPr>
        <w:t>est</w:t>
      </w:r>
      <w:r w:rsidR="00035E0E" w:rsidRPr="00B15C2B">
        <w:rPr>
          <w:rFonts w:cs="Times New Roman"/>
          <w:color w:val="212121"/>
          <w:sz w:val="24"/>
          <w:szCs w:val="24"/>
          <w:lang w:val="fr-FR"/>
        </w:rPr>
        <w:t xml:space="preserve"> omniprésente. </w:t>
      </w:r>
      <w:r w:rsidR="00CB3660" w:rsidRPr="00B15C2B">
        <w:rPr>
          <w:rFonts w:cs="Times New Roman"/>
          <w:color w:val="212121"/>
          <w:sz w:val="24"/>
          <w:szCs w:val="24"/>
          <w:lang w:val="fr-FR"/>
        </w:rPr>
        <w:t xml:space="preserve">Mais la joie de vivre également. </w:t>
      </w:r>
      <w:r w:rsidR="00347499" w:rsidRPr="00B15C2B">
        <w:rPr>
          <w:rFonts w:cs="Times New Roman"/>
          <w:color w:val="212121"/>
          <w:sz w:val="24"/>
          <w:szCs w:val="24"/>
          <w:lang w:val="fr-FR"/>
        </w:rPr>
        <w:t xml:space="preserve">Le peuple est allègre. Les affects coulent librement. Dans </w:t>
      </w:r>
      <w:proofErr w:type="spellStart"/>
      <w:r w:rsidR="00347499" w:rsidRPr="00B15C2B">
        <w:rPr>
          <w:rFonts w:cs="Times New Roman"/>
          <w:i/>
          <w:color w:val="212121"/>
          <w:sz w:val="24"/>
          <w:szCs w:val="24"/>
          <w:lang w:val="fr-FR"/>
        </w:rPr>
        <w:t>Raizes</w:t>
      </w:r>
      <w:proofErr w:type="spellEnd"/>
      <w:r w:rsidR="00347499" w:rsidRPr="00B15C2B">
        <w:rPr>
          <w:rFonts w:cs="Times New Roman"/>
          <w:i/>
          <w:color w:val="212121"/>
          <w:sz w:val="24"/>
          <w:szCs w:val="24"/>
          <w:lang w:val="fr-FR"/>
        </w:rPr>
        <w:t xml:space="preserve"> do Brasil</w:t>
      </w:r>
      <w:r w:rsidR="00B15C2B" w:rsidRPr="00B15C2B">
        <w:rPr>
          <w:rFonts w:cs="Times New Roman"/>
          <w:color w:val="212121"/>
          <w:sz w:val="24"/>
          <w:szCs w:val="24"/>
          <w:lang w:val="fr-FR"/>
        </w:rPr>
        <w:t xml:space="preserve">, </w:t>
      </w:r>
      <w:proofErr w:type="spellStart"/>
      <w:r w:rsidR="00B15C2B" w:rsidRPr="00B15C2B">
        <w:rPr>
          <w:rFonts w:cs="Times New Roman"/>
          <w:color w:val="212121"/>
          <w:sz w:val="24"/>
          <w:szCs w:val="24"/>
          <w:lang w:val="fr-FR"/>
        </w:rPr>
        <w:t>Sé</w:t>
      </w:r>
      <w:r w:rsidR="00347499" w:rsidRPr="00B15C2B">
        <w:rPr>
          <w:rFonts w:cs="Times New Roman"/>
          <w:color w:val="212121"/>
          <w:sz w:val="24"/>
          <w:szCs w:val="24"/>
          <w:lang w:val="fr-FR"/>
        </w:rPr>
        <w:t>rgio</w:t>
      </w:r>
      <w:proofErr w:type="spellEnd"/>
      <w:r w:rsidR="00347499" w:rsidRPr="00B15C2B">
        <w:rPr>
          <w:rFonts w:cs="Times New Roman"/>
          <w:color w:val="212121"/>
          <w:sz w:val="24"/>
          <w:szCs w:val="24"/>
          <w:lang w:val="fr-FR"/>
        </w:rPr>
        <w:t xml:space="preserve"> </w:t>
      </w:r>
      <w:proofErr w:type="spellStart"/>
      <w:r w:rsidR="00347499" w:rsidRPr="00B15C2B">
        <w:rPr>
          <w:rFonts w:cs="Times New Roman"/>
          <w:color w:val="212121"/>
          <w:sz w:val="24"/>
          <w:szCs w:val="24"/>
          <w:lang w:val="fr-FR"/>
        </w:rPr>
        <w:t>Buarque</w:t>
      </w:r>
      <w:proofErr w:type="spellEnd"/>
      <w:r w:rsidR="00347499" w:rsidRPr="00B15C2B">
        <w:rPr>
          <w:rFonts w:cs="Times New Roman"/>
          <w:color w:val="212121"/>
          <w:sz w:val="24"/>
          <w:szCs w:val="24"/>
          <w:lang w:val="fr-FR"/>
        </w:rPr>
        <w:t xml:space="preserve"> de </w:t>
      </w:r>
      <w:proofErr w:type="spellStart"/>
      <w:r w:rsidR="00347499" w:rsidRPr="00B15C2B">
        <w:rPr>
          <w:rFonts w:cs="Times New Roman"/>
          <w:color w:val="212121"/>
          <w:sz w:val="24"/>
          <w:szCs w:val="24"/>
          <w:lang w:val="fr-FR"/>
        </w:rPr>
        <w:t>Holanda</w:t>
      </w:r>
      <w:proofErr w:type="spellEnd"/>
      <w:r w:rsidR="00347499" w:rsidRPr="00B15C2B">
        <w:rPr>
          <w:rFonts w:cs="Times New Roman"/>
          <w:color w:val="212121"/>
          <w:sz w:val="24"/>
          <w:szCs w:val="24"/>
          <w:lang w:val="fr-FR"/>
        </w:rPr>
        <w:t xml:space="preserve"> a dressé le portrait de l'homme cordial. Aux antipodes de l'</w:t>
      </w:r>
      <w:r w:rsidR="00347499" w:rsidRPr="00B15C2B">
        <w:rPr>
          <w:rFonts w:cs="Times New Roman"/>
          <w:i/>
          <w:color w:val="212121"/>
          <w:sz w:val="24"/>
          <w:szCs w:val="24"/>
          <w:lang w:val="fr-FR"/>
        </w:rPr>
        <w:t>homo clausus</w:t>
      </w:r>
      <w:r w:rsidR="00347499" w:rsidRPr="00B15C2B">
        <w:rPr>
          <w:rFonts w:cs="Times New Roman"/>
          <w:color w:val="212121"/>
          <w:sz w:val="24"/>
          <w:szCs w:val="24"/>
          <w:lang w:val="fr-FR"/>
        </w:rPr>
        <w:t xml:space="preserve"> européen</w:t>
      </w:r>
      <w:r w:rsidR="00F50141" w:rsidRPr="00B15C2B">
        <w:rPr>
          <w:rFonts w:cs="Times New Roman"/>
          <w:color w:val="212121"/>
          <w:sz w:val="24"/>
          <w:szCs w:val="24"/>
          <w:lang w:val="fr-FR"/>
        </w:rPr>
        <w:t xml:space="preserve"> qui s'autocontrôle constamment, tel qu'on le connait des écrits de Norbert Elias, l'homme cordial est spontané, affectueux, ouvert vers les autres, régi pour le meilleur et pour le pire, par la loi du </w:t>
      </w:r>
      <w:proofErr w:type="spellStart"/>
      <w:r w:rsidR="00F50141" w:rsidRPr="00B15C2B">
        <w:rPr>
          <w:rFonts w:cs="Times New Roman"/>
          <w:color w:val="212121"/>
          <w:sz w:val="24"/>
          <w:szCs w:val="24"/>
          <w:lang w:val="fr-FR"/>
        </w:rPr>
        <w:t>coeur</w:t>
      </w:r>
      <w:proofErr w:type="spellEnd"/>
      <w:r w:rsidR="00F50141" w:rsidRPr="00B15C2B">
        <w:rPr>
          <w:rFonts w:cs="Times New Roman"/>
          <w:color w:val="212121"/>
          <w:sz w:val="24"/>
          <w:szCs w:val="24"/>
          <w:lang w:val="fr-FR"/>
        </w:rPr>
        <w:t xml:space="preserve">. Le </w:t>
      </w:r>
      <w:proofErr w:type="spellStart"/>
      <w:r w:rsidR="00F50141" w:rsidRPr="00B15C2B">
        <w:rPr>
          <w:rFonts w:cs="Times New Roman"/>
          <w:color w:val="212121"/>
          <w:sz w:val="24"/>
          <w:szCs w:val="24"/>
          <w:lang w:val="fr-FR"/>
        </w:rPr>
        <w:t>cordialisme</w:t>
      </w:r>
      <w:proofErr w:type="spellEnd"/>
      <w:r w:rsidR="00F50141" w:rsidRPr="00B15C2B">
        <w:rPr>
          <w:rFonts w:cs="Times New Roman"/>
          <w:color w:val="212121"/>
          <w:sz w:val="24"/>
          <w:szCs w:val="24"/>
          <w:lang w:val="fr-FR"/>
        </w:rPr>
        <w:t xml:space="preserve"> brésilien est un </w:t>
      </w:r>
      <w:proofErr w:type="spellStart"/>
      <w:r w:rsidR="00F50141" w:rsidRPr="00B15C2B">
        <w:rPr>
          <w:rFonts w:cs="Times New Roman"/>
          <w:color w:val="212121"/>
          <w:sz w:val="24"/>
          <w:szCs w:val="24"/>
          <w:lang w:val="fr-FR"/>
        </w:rPr>
        <w:t>convivialisme</w:t>
      </w:r>
      <w:proofErr w:type="spellEnd"/>
      <w:r w:rsidR="00F50141" w:rsidRPr="00B15C2B">
        <w:rPr>
          <w:rFonts w:cs="Times New Roman"/>
          <w:color w:val="212121"/>
          <w:sz w:val="24"/>
          <w:szCs w:val="24"/>
          <w:lang w:val="fr-FR"/>
        </w:rPr>
        <w:t xml:space="preserve">. Mais, tout comme son pendant, la "démocratie raciale", </w:t>
      </w:r>
      <w:r w:rsidR="007441B2" w:rsidRPr="00B15C2B">
        <w:rPr>
          <w:rFonts w:cs="Times New Roman"/>
          <w:color w:val="212121"/>
          <w:sz w:val="24"/>
          <w:szCs w:val="24"/>
          <w:lang w:val="fr-FR"/>
        </w:rPr>
        <w:t xml:space="preserve">théorisée par Gilberto Freyre, </w:t>
      </w:r>
      <w:r w:rsidR="00F50141" w:rsidRPr="00B15C2B">
        <w:rPr>
          <w:rFonts w:cs="Times New Roman"/>
          <w:color w:val="212121"/>
          <w:sz w:val="24"/>
          <w:szCs w:val="24"/>
          <w:lang w:val="fr-FR"/>
        </w:rPr>
        <w:t>il s'agit aussi d'une idéologie largement partagée qui masque à peine l'héritage de l'esclavage et la persistance sé</w:t>
      </w:r>
      <w:r w:rsidR="007441B2" w:rsidRPr="00B15C2B">
        <w:rPr>
          <w:rFonts w:cs="Times New Roman"/>
          <w:color w:val="212121"/>
          <w:sz w:val="24"/>
          <w:szCs w:val="24"/>
          <w:lang w:val="fr-FR"/>
        </w:rPr>
        <w:t>culaire</w:t>
      </w:r>
      <w:r w:rsidR="00F50141" w:rsidRPr="00B15C2B">
        <w:rPr>
          <w:rFonts w:cs="Times New Roman"/>
          <w:color w:val="212121"/>
          <w:sz w:val="24"/>
          <w:szCs w:val="24"/>
          <w:lang w:val="fr-FR"/>
        </w:rPr>
        <w:t xml:space="preserve"> d'une division brutale entre la classe des maîtres et des </w:t>
      </w:r>
      <w:r w:rsidR="00CC0E14" w:rsidRPr="00B15C2B">
        <w:rPr>
          <w:rFonts w:cs="Times New Roman"/>
          <w:color w:val="212121"/>
          <w:sz w:val="24"/>
          <w:szCs w:val="24"/>
          <w:lang w:val="fr-FR"/>
        </w:rPr>
        <w:t xml:space="preserve">anciens </w:t>
      </w:r>
      <w:r w:rsidR="00F50141" w:rsidRPr="00B15C2B">
        <w:rPr>
          <w:rFonts w:cs="Times New Roman"/>
          <w:color w:val="212121"/>
          <w:sz w:val="24"/>
          <w:szCs w:val="24"/>
          <w:lang w:val="fr-FR"/>
        </w:rPr>
        <w:t>esclave</w:t>
      </w:r>
      <w:r w:rsidR="004D48CE" w:rsidRPr="00B15C2B">
        <w:rPr>
          <w:rFonts w:cs="Times New Roman"/>
          <w:color w:val="212121"/>
          <w:sz w:val="24"/>
          <w:szCs w:val="24"/>
          <w:lang w:val="fr-FR"/>
        </w:rPr>
        <w:t>s.</w:t>
      </w:r>
      <w:r w:rsidR="00F50141" w:rsidRPr="00B15C2B">
        <w:rPr>
          <w:rFonts w:cs="Times New Roman"/>
          <w:color w:val="212121"/>
          <w:sz w:val="24"/>
          <w:szCs w:val="24"/>
          <w:lang w:val="fr-FR"/>
        </w:rPr>
        <w:t xml:space="preserve"> </w:t>
      </w:r>
    </w:p>
    <w:p w14:paraId="4C52B9CF" w14:textId="1B762A62" w:rsidR="007F4D21" w:rsidRPr="00B15C2B" w:rsidRDefault="00F50141" w:rsidP="00B15C2B">
      <w:pPr>
        <w:spacing w:line="480" w:lineRule="auto"/>
        <w:jc w:val="both"/>
        <w:rPr>
          <w:rFonts w:cs="Times New Roman"/>
          <w:color w:val="212121"/>
          <w:sz w:val="24"/>
          <w:szCs w:val="24"/>
          <w:lang w:val="fr-FR"/>
        </w:rPr>
      </w:pPr>
      <w:r w:rsidRPr="00B15C2B">
        <w:rPr>
          <w:rFonts w:cs="Times New Roman"/>
          <w:color w:val="212121"/>
          <w:sz w:val="24"/>
          <w:szCs w:val="24"/>
          <w:lang w:val="fr-FR"/>
        </w:rPr>
        <w:t>Dans un tel contexte de violence généralisée (structurelle et actuelle, symbolique et</w:t>
      </w:r>
      <w:r w:rsidR="007441B2" w:rsidRPr="00B15C2B">
        <w:rPr>
          <w:rFonts w:cs="Times New Roman"/>
          <w:color w:val="212121"/>
          <w:sz w:val="24"/>
          <w:szCs w:val="24"/>
          <w:lang w:val="fr-FR"/>
        </w:rPr>
        <w:t xml:space="preserve"> physique), on ne peut pas présumer que le </w:t>
      </w:r>
      <w:proofErr w:type="spellStart"/>
      <w:r w:rsidR="007441B2" w:rsidRPr="00B15C2B">
        <w:rPr>
          <w:rFonts w:cs="Times New Roman"/>
          <w:color w:val="212121"/>
          <w:sz w:val="24"/>
          <w:szCs w:val="24"/>
          <w:lang w:val="fr-FR"/>
        </w:rPr>
        <w:t>convivialisme</w:t>
      </w:r>
      <w:proofErr w:type="spellEnd"/>
      <w:r w:rsidR="007441B2" w:rsidRPr="00B15C2B">
        <w:rPr>
          <w:rFonts w:cs="Times New Roman"/>
          <w:color w:val="212121"/>
          <w:sz w:val="24"/>
          <w:szCs w:val="24"/>
          <w:lang w:val="fr-FR"/>
        </w:rPr>
        <w:t xml:space="preserve"> fonctionne comme ailleurs. Rio n'est pas Paris, Recife n'est pas Berlin. Pour nous préserver des critiques trop pressées, on a donc transformé l'utopie dans un outil méthodologique, dans un type idéal wébérien qui nous permet de mesurer les écarts et les déviations de l'utopie de pensée.  </w:t>
      </w:r>
      <w:r w:rsidR="007F4D21" w:rsidRPr="00B15C2B">
        <w:rPr>
          <w:rFonts w:cs="Times New Roman"/>
          <w:color w:val="212121"/>
          <w:sz w:val="24"/>
          <w:szCs w:val="24"/>
          <w:lang w:val="fr-FR"/>
        </w:rPr>
        <w:t>"Imaginons un monde parfaitement convivial! Nous aurions une démocratie directe, plus participative que représentative. L'économie serait plurielle, encastrée dans le monde vécu, avec un</w:t>
      </w:r>
      <w:r w:rsidR="00602C4D">
        <w:rPr>
          <w:rFonts w:cs="Times New Roman"/>
          <w:color w:val="212121"/>
          <w:sz w:val="24"/>
          <w:szCs w:val="24"/>
          <w:lang w:val="fr-FR"/>
        </w:rPr>
        <w:t>e</w:t>
      </w:r>
      <w:r w:rsidR="007F4D21" w:rsidRPr="00B15C2B">
        <w:rPr>
          <w:rFonts w:cs="Times New Roman"/>
          <w:color w:val="212121"/>
          <w:sz w:val="24"/>
          <w:szCs w:val="24"/>
          <w:lang w:val="fr-FR"/>
        </w:rPr>
        <w:t xml:space="preserve"> prédominance des services de proximité</w:t>
      </w:r>
      <w:r w:rsidR="007B7D7C" w:rsidRPr="00B15C2B">
        <w:rPr>
          <w:rFonts w:cs="Times New Roman"/>
          <w:color w:val="212121"/>
          <w:sz w:val="24"/>
          <w:szCs w:val="24"/>
          <w:lang w:val="fr-FR"/>
        </w:rPr>
        <w:t>. T</w:t>
      </w:r>
      <w:r w:rsidR="007F4D21" w:rsidRPr="00B15C2B">
        <w:rPr>
          <w:rFonts w:cs="Times New Roman"/>
          <w:color w:val="212121"/>
          <w:sz w:val="24"/>
          <w:szCs w:val="24"/>
          <w:lang w:val="fr-FR"/>
        </w:rPr>
        <w:t xml:space="preserve">out le monde recevrait une </w:t>
      </w:r>
      <w:proofErr w:type="spellStart"/>
      <w:r w:rsidR="007F4D21" w:rsidRPr="00B15C2B">
        <w:rPr>
          <w:rFonts w:cs="Times New Roman"/>
          <w:i/>
          <w:color w:val="212121"/>
          <w:sz w:val="24"/>
          <w:szCs w:val="24"/>
          <w:lang w:val="fr-FR"/>
        </w:rPr>
        <w:t>bolsa</w:t>
      </w:r>
      <w:proofErr w:type="spellEnd"/>
      <w:r w:rsidR="007F4D21" w:rsidRPr="00B15C2B">
        <w:rPr>
          <w:rFonts w:cs="Times New Roman"/>
          <w:i/>
          <w:color w:val="212121"/>
          <w:sz w:val="24"/>
          <w:szCs w:val="24"/>
          <w:lang w:val="fr-FR"/>
        </w:rPr>
        <w:t xml:space="preserve"> </w:t>
      </w:r>
      <w:proofErr w:type="spellStart"/>
      <w:r w:rsidR="007F4D21" w:rsidRPr="00B15C2B">
        <w:rPr>
          <w:rFonts w:cs="Times New Roman"/>
          <w:i/>
          <w:color w:val="212121"/>
          <w:sz w:val="24"/>
          <w:szCs w:val="24"/>
          <w:lang w:val="fr-FR"/>
        </w:rPr>
        <w:t>familia</w:t>
      </w:r>
      <w:proofErr w:type="spellEnd"/>
      <w:r w:rsidR="007B7D7C" w:rsidRPr="00B15C2B">
        <w:rPr>
          <w:rFonts w:cs="Times New Roman"/>
          <w:color w:val="212121"/>
          <w:sz w:val="24"/>
          <w:szCs w:val="24"/>
          <w:lang w:val="fr-FR"/>
        </w:rPr>
        <w:t xml:space="preserve"> et la publicité serait abolie et remplacée par une agence </w:t>
      </w:r>
      <w:r w:rsidR="007B7D7C" w:rsidRPr="00B15C2B">
        <w:rPr>
          <w:rFonts w:cs="Times New Roman"/>
          <w:color w:val="212121"/>
          <w:sz w:val="24"/>
          <w:szCs w:val="24"/>
          <w:lang w:val="fr-FR"/>
        </w:rPr>
        <w:lastRenderedPageBreak/>
        <w:t>publique de consommation modérée</w:t>
      </w:r>
      <w:r w:rsidR="007F4D21" w:rsidRPr="00B15C2B">
        <w:rPr>
          <w:rFonts w:cs="Times New Roman"/>
          <w:color w:val="212121"/>
          <w:sz w:val="24"/>
          <w:szCs w:val="24"/>
          <w:lang w:val="fr-FR"/>
        </w:rPr>
        <w:t>. Les relations sociales ne serai</w:t>
      </w:r>
      <w:r w:rsidR="00602C4D">
        <w:rPr>
          <w:rFonts w:cs="Times New Roman"/>
          <w:color w:val="212121"/>
          <w:sz w:val="24"/>
          <w:szCs w:val="24"/>
          <w:lang w:val="fr-FR"/>
        </w:rPr>
        <w:t>en</w:t>
      </w:r>
      <w:r w:rsidR="007F4D21" w:rsidRPr="00B15C2B">
        <w:rPr>
          <w:rFonts w:cs="Times New Roman"/>
          <w:color w:val="212121"/>
          <w:sz w:val="24"/>
          <w:szCs w:val="24"/>
          <w:lang w:val="fr-FR"/>
        </w:rPr>
        <w:t xml:space="preserve">t plus régies par la violence et la prédation, mais par la coopération et la collaboration. Les grandes entreprises accepteraient de bon gré de payer leurs impôts et d'investir de façon durable dans les secteurs sociaux, culturels et environnementaux.  Le projet </w:t>
      </w:r>
      <w:r w:rsidR="007B7D7C" w:rsidRPr="00B15C2B">
        <w:rPr>
          <w:rFonts w:cs="Times New Roman"/>
          <w:color w:val="212121"/>
          <w:sz w:val="24"/>
          <w:szCs w:val="24"/>
          <w:lang w:val="fr-FR"/>
        </w:rPr>
        <w:t>millénaire</w:t>
      </w:r>
      <w:r w:rsidR="007F4D21" w:rsidRPr="00B15C2B">
        <w:rPr>
          <w:rFonts w:cs="Times New Roman"/>
          <w:color w:val="212121"/>
          <w:sz w:val="24"/>
          <w:szCs w:val="24"/>
          <w:lang w:val="fr-FR"/>
        </w:rPr>
        <w:t xml:space="preserve"> et universel de la "bonne vie avec et pour les autres dans des institutions justes </w:t>
      </w:r>
      <w:r w:rsidR="007B7D7C" w:rsidRPr="00B15C2B">
        <w:rPr>
          <w:rFonts w:cs="Times New Roman"/>
          <w:color w:val="212121"/>
          <w:sz w:val="24"/>
          <w:szCs w:val="24"/>
          <w:lang w:val="fr-FR"/>
        </w:rPr>
        <w:t xml:space="preserve">dans </w:t>
      </w:r>
      <w:r w:rsidR="007F4D21" w:rsidRPr="00B15C2B">
        <w:rPr>
          <w:rFonts w:cs="Times New Roman"/>
          <w:color w:val="212121"/>
          <w:sz w:val="24"/>
          <w:szCs w:val="24"/>
          <w:lang w:val="fr-FR"/>
        </w:rPr>
        <w:t>un environnement durable</w:t>
      </w:r>
      <w:r w:rsidR="00CC0E14" w:rsidRPr="00B15C2B">
        <w:rPr>
          <w:rFonts w:cs="Times New Roman"/>
          <w:color w:val="212121"/>
          <w:sz w:val="24"/>
          <w:szCs w:val="24"/>
          <w:lang w:val="fr-FR"/>
        </w:rPr>
        <w:t>"</w:t>
      </w:r>
      <w:r w:rsidR="007F4D21" w:rsidRPr="00B15C2B">
        <w:rPr>
          <w:rFonts w:cs="Times New Roman"/>
          <w:color w:val="212121"/>
          <w:sz w:val="24"/>
          <w:szCs w:val="24"/>
          <w:lang w:val="fr-FR"/>
        </w:rPr>
        <w:t xml:space="preserve"> serait enfin réalisé. </w:t>
      </w:r>
    </w:p>
    <w:p w14:paraId="1CAF2713" w14:textId="2863B798" w:rsidR="0019131C" w:rsidRPr="00B15C2B" w:rsidRDefault="007B7D7C" w:rsidP="00B15C2B">
      <w:pPr>
        <w:spacing w:line="480" w:lineRule="auto"/>
        <w:jc w:val="both"/>
        <w:rPr>
          <w:rFonts w:cs="Times New Roman"/>
          <w:color w:val="212121"/>
          <w:sz w:val="24"/>
          <w:szCs w:val="24"/>
          <w:lang w:val="fr-FR"/>
        </w:rPr>
      </w:pPr>
      <w:r w:rsidRPr="00B15C2B">
        <w:rPr>
          <w:rFonts w:cs="Times New Roman"/>
          <w:color w:val="212121"/>
          <w:sz w:val="24"/>
          <w:szCs w:val="24"/>
          <w:lang w:val="fr-FR"/>
        </w:rPr>
        <w:t>L'irréalisme patent d'une telle utopie de pensée saute aux yeux, mais elle permet également de relever tous les obstacles d'ordre structurel, culturel, socia</w:t>
      </w:r>
      <w:r w:rsidR="00602C4D">
        <w:rPr>
          <w:rFonts w:cs="Times New Roman"/>
          <w:color w:val="212121"/>
          <w:sz w:val="24"/>
          <w:szCs w:val="24"/>
          <w:lang w:val="fr-FR"/>
        </w:rPr>
        <w:t>l, politique et existentiel qu'</w:t>
      </w:r>
      <w:r w:rsidRPr="00B15C2B">
        <w:rPr>
          <w:rFonts w:cs="Times New Roman"/>
          <w:color w:val="212121"/>
          <w:sz w:val="24"/>
          <w:szCs w:val="24"/>
          <w:lang w:val="fr-FR"/>
        </w:rPr>
        <w:t xml:space="preserve">il faudrait surmonter pour réaliser l'avènement d'une </w:t>
      </w:r>
      <w:r w:rsidR="0019131C" w:rsidRPr="00B15C2B">
        <w:rPr>
          <w:rFonts w:cs="Times New Roman"/>
          <w:color w:val="212121"/>
          <w:sz w:val="24"/>
          <w:szCs w:val="24"/>
          <w:lang w:val="fr-FR"/>
        </w:rPr>
        <w:t>société</w:t>
      </w:r>
      <w:r w:rsidRPr="00B15C2B">
        <w:rPr>
          <w:rFonts w:cs="Times New Roman"/>
          <w:color w:val="212121"/>
          <w:sz w:val="24"/>
          <w:szCs w:val="24"/>
          <w:lang w:val="fr-FR"/>
        </w:rPr>
        <w:t xml:space="preserve"> d</w:t>
      </w:r>
      <w:r w:rsidR="0019131C" w:rsidRPr="00B15C2B">
        <w:rPr>
          <w:rFonts w:cs="Times New Roman"/>
          <w:color w:val="212121"/>
          <w:sz w:val="24"/>
          <w:szCs w:val="24"/>
          <w:lang w:val="fr-FR"/>
        </w:rPr>
        <w:t>é</w:t>
      </w:r>
      <w:r w:rsidRPr="00B15C2B">
        <w:rPr>
          <w:rFonts w:cs="Times New Roman"/>
          <w:color w:val="212121"/>
          <w:sz w:val="24"/>
          <w:szCs w:val="24"/>
          <w:lang w:val="fr-FR"/>
        </w:rPr>
        <w:t xml:space="preserve">cente, avec injustice minimum et bonheur maximum. Dans un pays pauvre, inégal et injuste comme le Brésil, </w:t>
      </w:r>
      <w:r w:rsidR="0019131C" w:rsidRPr="00B15C2B">
        <w:rPr>
          <w:rFonts w:cs="Times New Roman"/>
          <w:color w:val="212121"/>
          <w:sz w:val="24"/>
          <w:szCs w:val="24"/>
          <w:lang w:val="fr-FR"/>
        </w:rPr>
        <w:t xml:space="preserve">où deux tiers de la population vivent dans la misère et commencent seulement maintenant à avoir accès aux biens les plus élémentaires, l'appel </w:t>
      </w:r>
      <w:proofErr w:type="spellStart"/>
      <w:r w:rsidR="0019131C" w:rsidRPr="00B15C2B">
        <w:rPr>
          <w:rFonts w:cs="Times New Roman"/>
          <w:color w:val="212121"/>
          <w:sz w:val="24"/>
          <w:szCs w:val="24"/>
          <w:lang w:val="fr-FR"/>
        </w:rPr>
        <w:t>postmatérialiste</w:t>
      </w:r>
      <w:proofErr w:type="spellEnd"/>
      <w:r w:rsidR="0019131C" w:rsidRPr="00B15C2B">
        <w:rPr>
          <w:rFonts w:cs="Times New Roman"/>
          <w:color w:val="212121"/>
          <w:sz w:val="24"/>
          <w:szCs w:val="24"/>
          <w:lang w:val="fr-FR"/>
        </w:rPr>
        <w:t xml:space="preserve"> à la décroissance est plus que problématique. On ne peut quand même pas interdire les gens de rêver d'un frigo ou d'une moto! </w:t>
      </w:r>
    </w:p>
    <w:p w14:paraId="067AB476" w14:textId="707B45D3" w:rsidR="001E2BAC" w:rsidRPr="00B15C2B" w:rsidRDefault="000C2654" w:rsidP="00B15C2B">
      <w:pPr>
        <w:spacing w:line="480" w:lineRule="auto"/>
        <w:jc w:val="both"/>
        <w:rPr>
          <w:rFonts w:cs="Times New Roman"/>
          <w:color w:val="212121"/>
          <w:sz w:val="24"/>
          <w:szCs w:val="24"/>
          <w:lang w:val="fr-FR"/>
        </w:rPr>
      </w:pPr>
      <w:r w:rsidRPr="00B15C2B">
        <w:rPr>
          <w:rFonts w:cs="Times New Roman"/>
          <w:color w:val="212121"/>
          <w:sz w:val="24"/>
          <w:szCs w:val="24"/>
          <w:lang w:val="fr-FR"/>
        </w:rPr>
        <w:t>E</w:t>
      </w:r>
      <w:r w:rsidR="0019131C" w:rsidRPr="00B15C2B">
        <w:rPr>
          <w:rFonts w:cs="Times New Roman"/>
          <w:color w:val="212121"/>
          <w:sz w:val="24"/>
          <w:szCs w:val="24"/>
          <w:lang w:val="fr-FR"/>
        </w:rPr>
        <w:t xml:space="preserve">n tant que prémisses d'une doctrine minimale, le Manifeste </w:t>
      </w:r>
      <w:r w:rsidRPr="00B15C2B">
        <w:rPr>
          <w:rFonts w:cs="Times New Roman"/>
          <w:color w:val="212121"/>
          <w:sz w:val="24"/>
          <w:szCs w:val="24"/>
          <w:lang w:val="fr-FR"/>
        </w:rPr>
        <w:t xml:space="preserve">mentionne la commune humanité, la commune sociabilité, l'individuation et l'opposition maitrisée. Au Brésil, ces principes ne vont pas de soi. </w:t>
      </w:r>
      <w:r w:rsidR="00602C4D">
        <w:rPr>
          <w:rFonts w:cs="Times New Roman"/>
          <w:color w:val="212121"/>
          <w:sz w:val="24"/>
          <w:szCs w:val="24"/>
          <w:lang w:val="fr-FR"/>
        </w:rPr>
        <w:t>Ce n'est pas qu'</w:t>
      </w:r>
      <w:r w:rsidR="008F7D12" w:rsidRPr="00B15C2B">
        <w:rPr>
          <w:rFonts w:cs="Times New Roman"/>
          <w:color w:val="212121"/>
          <w:sz w:val="24"/>
          <w:szCs w:val="24"/>
          <w:lang w:val="fr-FR"/>
        </w:rPr>
        <w:t>ils ne so</w:t>
      </w:r>
      <w:r w:rsidR="00602C4D">
        <w:rPr>
          <w:rFonts w:cs="Times New Roman"/>
          <w:color w:val="212121"/>
          <w:sz w:val="24"/>
          <w:szCs w:val="24"/>
          <w:lang w:val="fr-FR"/>
        </w:rPr>
        <w:t>ie</w:t>
      </w:r>
      <w:r w:rsidR="008F7D12" w:rsidRPr="00B15C2B">
        <w:rPr>
          <w:rFonts w:cs="Times New Roman"/>
          <w:color w:val="212121"/>
          <w:sz w:val="24"/>
          <w:szCs w:val="24"/>
          <w:lang w:val="fr-FR"/>
        </w:rPr>
        <w:t xml:space="preserve">nt pas reconnus, mais entre  l'idéal et la réalité, il y a un </w:t>
      </w:r>
      <w:r w:rsidR="004D1A78" w:rsidRPr="00B15C2B">
        <w:rPr>
          <w:rFonts w:cs="Times New Roman"/>
          <w:color w:val="212121"/>
          <w:sz w:val="24"/>
          <w:szCs w:val="24"/>
          <w:lang w:val="fr-FR"/>
        </w:rPr>
        <w:t>abîme</w:t>
      </w:r>
      <w:r w:rsidR="008F7D12" w:rsidRPr="00B15C2B">
        <w:rPr>
          <w:rFonts w:cs="Times New Roman"/>
          <w:color w:val="212121"/>
          <w:sz w:val="24"/>
          <w:szCs w:val="24"/>
          <w:lang w:val="fr-FR"/>
        </w:rPr>
        <w:t xml:space="preserve"> qu'il n'est pas facile de franchir. </w:t>
      </w:r>
      <w:r w:rsidRPr="00B15C2B">
        <w:rPr>
          <w:rFonts w:cs="Times New Roman"/>
          <w:color w:val="212121"/>
          <w:sz w:val="24"/>
          <w:szCs w:val="24"/>
          <w:lang w:val="fr-FR"/>
        </w:rPr>
        <w:t xml:space="preserve">Les exclus, anciens esclaves, pauvres et noirs comme eux, peuvent être tués pour un rien. Quand la police militaire monte une opération dans les quartiers </w:t>
      </w:r>
      <w:r w:rsidR="002E0C94" w:rsidRPr="00B15C2B">
        <w:rPr>
          <w:rFonts w:cs="Times New Roman"/>
          <w:color w:val="212121"/>
          <w:sz w:val="24"/>
          <w:szCs w:val="24"/>
          <w:lang w:val="fr-FR"/>
        </w:rPr>
        <w:t xml:space="preserve">pauvres contre "les bandits" ou quand </w:t>
      </w:r>
      <w:r w:rsidR="00B15C2B">
        <w:rPr>
          <w:rFonts w:cs="Times New Roman"/>
          <w:color w:val="212121"/>
          <w:sz w:val="24"/>
          <w:szCs w:val="24"/>
          <w:lang w:val="fr-FR"/>
        </w:rPr>
        <w:t>"</w:t>
      </w:r>
      <w:r w:rsidR="002E0C94" w:rsidRPr="00B15C2B">
        <w:rPr>
          <w:rFonts w:cs="Times New Roman"/>
          <w:color w:val="212121"/>
          <w:sz w:val="24"/>
          <w:szCs w:val="24"/>
          <w:lang w:val="fr-FR"/>
        </w:rPr>
        <w:t>les bandits</w:t>
      </w:r>
      <w:r w:rsidR="00B15C2B">
        <w:rPr>
          <w:rFonts w:cs="Times New Roman"/>
          <w:color w:val="212121"/>
          <w:sz w:val="24"/>
          <w:szCs w:val="24"/>
          <w:lang w:val="fr-FR"/>
        </w:rPr>
        <w:t>"</w:t>
      </w:r>
      <w:r w:rsidR="002E0C94" w:rsidRPr="00B15C2B">
        <w:rPr>
          <w:rFonts w:cs="Times New Roman"/>
          <w:color w:val="212121"/>
          <w:sz w:val="24"/>
          <w:szCs w:val="24"/>
          <w:lang w:val="fr-FR"/>
        </w:rPr>
        <w:t xml:space="preserve"> s'entretuent, la population des petites classes moyennes app</w:t>
      </w:r>
      <w:r w:rsidR="00B15C2B">
        <w:rPr>
          <w:rFonts w:cs="Times New Roman"/>
          <w:color w:val="212121"/>
          <w:sz w:val="24"/>
          <w:szCs w:val="24"/>
          <w:lang w:val="fr-FR"/>
        </w:rPr>
        <w:t>laudit. "Un bon voleur, entend-on</w:t>
      </w:r>
      <w:r w:rsidR="002E0C94" w:rsidRPr="00B15C2B">
        <w:rPr>
          <w:rFonts w:cs="Times New Roman"/>
          <w:color w:val="212121"/>
          <w:sz w:val="24"/>
          <w:szCs w:val="24"/>
          <w:lang w:val="fr-FR"/>
        </w:rPr>
        <w:t xml:space="preserve">, est un bandit mort".  La sociabilité commune, oui, c'est certainement un des atouts du Brésil, mais á défaut d'un civisme institutionnalisé, c'est aussi une des premières sources de la corruption. En plus, en soulignant la sociabilité sans thématiser les relations structurelles, on </w:t>
      </w:r>
      <w:r w:rsidR="001E2BAC" w:rsidRPr="00B15C2B">
        <w:rPr>
          <w:rFonts w:cs="Times New Roman"/>
          <w:color w:val="212121"/>
          <w:sz w:val="24"/>
          <w:szCs w:val="24"/>
          <w:lang w:val="fr-FR"/>
        </w:rPr>
        <w:t>frôle</w:t>
      </w:r>
      <w:r w:rsidR="002E0C94" w:rsidRPr="00B15C2B">
        <w:rPr>
          <w:rFonts w:cs="Times New Roman"/>
          <w:color w:val="212121"/>
          <w:sz w:val="24"/>
          <w:szCs w:val="24"/>
          <w:lang w:val="fr-FR"/>
        </w:rPr>
        <w:t xml:space="preserve"> l'idéologie du </w:t>
      </w:r>
      <w:proofErr w:type="spellStart"/>
      <w:r w:rsidR="002E0C94" w:rsidRPr="00B15C2B">
        <w:rPr>
          <w:rFonts w:cs="Times New Roman"/>
          <w:color w:val="212121"/>
          <w:sz w:val="24"/>
          <w:szCs w:val="24"/>
          <w:lang w:val="fr-FR"/>
        </w:rPr>
        <w:t>cordialisme</w:t>
      </w:r>
      <w:proofErr w:type="spellEnd"/>
      <w:r w:rsidR="002E0C94" w:rsidRPr="00B15C2B">
        <w:rPr>
          <w:rFonts w:cs="Times New Roman"/>
          <w:color w:val="212121"/>
          <w:sz w:val="24"/>
          <w:szCs w:val="24"/>
          <w:lang w:val="fr-FR"/>
        </w:rPr>
        <w:t xml:space="preserve">. </w:t>
      </w:r>
      <w:r w:rsidR="001E2BAC" w:rsidRPr="00B15C2B">
        <w:rPr>
          <w:rFonts w:cs="Times New Roman"/>
          <w:color w:val="212121"/>
          <w:sz w:val="24"/>
          <w:szCs w:val="24"/>
          <w:lang w:val="fr-FR"/>
        </w:rPr>
        <w:t xml:space="preserve">Reste le principe de l'individualisme moral et expressif. Forcés de s'adapter continuellement aux circonstances par </w:t>
      </w:r>
      <w:r w:rsidR="001E2BAC" w:rsidRPr="00B15C2B">
        <w:rPr>
          <w:rFonts w:cs="Times New Roman"/>
          <w:color w:val="212121"/>
          <w:sz w:val="24"/>
          <w:szCs w:val="24"/>
          <w:lang w:val="fr-FR"/>
        </w:rPr>
        <w:lastRenderedPageBreak/>
        <w:t>innovation, les Brésilien</w:t>
      </w:r>
      <w:r w:rsidR="00602C4D">
        <w:rPr>
          <w:rFonts w:cs="Times New Roman"/>
          <w:color w:val="212121"/>
          <w:sz w:val="24"/>
          <w:szCs w:val="24"/>
          <w:lang w:val="fr-FR"/>
        </w:rPr>
        <w:t>s</w:t>
      </w:r>
      <w:r w:rsidR="001E2BAC" w:rsidRPr="00B15C2B">
        <w:rPr>
          <w:rFonts w:cs="Times New Roman"/>
          <w:color w:val="212121"/>
          <w:sz w:val="24"/>
          <w:szCs w:val="24"/>
          <w:lang w:val="fr-FR"/>
        </w:rPr>
        <w:t xml:space="preserve"> y</w:t>
      </w:r>
      <w:r w:rsidR="00602C4D">
        <w:rPr>
          <w:rFonts w:cs="Times New Roman"/>
          <w:color w:val="212121"/>
          <w:sz w:val="24"/>
          <w:szCs w:val="24"/>
          <w:lang w:val="fr-FR"/>
        </w:rPr>
        <w:t xml:space="preserve"> souscrivent. Mais pour eux, l'</w:t>
      </w:r>
      <w:r w:rsidR="001E2BAC" w:rsidRPr="00B15C2B">
        <w:rPr>
          <w:rFonts w:cs="Times New Roman"/>
          <w:color w:val="212121"/>
          <w:sz w:val="24"/>
          <w:szCs w:val="24"/>
          <w:lang w:val="fr-FR"/>
        </w:rPr>
        <w:t xml:space="preserve">individu n'est pas l'atome de la société. Ce sont les relations sociales qui priment. C'est </w:t>
      </w:r>
      <w:r w:rsidR="009869FB" w:rsidRPr="00B15C2B">
        <w:rPr>
          <w:rFonts w:cs="Times New Roman"/>
          <w:color w:val="212121"/>
          <w:sz w:val="24"/>
          <w:szCs w:val="24"/>
          <w:lang w:val="fr-FR"/>
        </w:rPr>
        <w:t>sûr</w:t>
      </w:r>
      <w:r w:rsidR="001E2BAC" w:rsidRPr="00B15C2B">
        <w:rPr>
          <w:rFonts w:cs="Times New Roman"/>
          <w:color w:val="212121"/>
          <w:sz w:val="24"/>
          <w:szCs w:val="24"/>
          <w:lang w:val="fr-FR"/>
        </w:rPr>
        <w:t>. Elles peuvent être cordiales, mais elle</w:t>
      </w:r>
      <w:r w:rsidR="00602C4D">
        <w:rPr>
          <w:rFonts w:cs="Times New Roman"/>
          <w:color w:val="212121"/>
          <w:sz w:val="24"/>
          <w:szCs w:val="24"/>
          <w:lang w:val="fr-FR"/>
        </w:rPr>
        <w:t>s</w:t>
      </w:r>
      <w:r w:rsidR="001E2BAC" w:rsidRPr="00B15C2B">
        <w:rPr>
          <w:rFonts w:cs="Times New Roman"/>
          <w:color w:val="212121"/>
          <w:sz w:val="24"/>
          <w:szCs w:val="24"/>
          <w:lang w:val="fr-FR"/>
        </w:rPr>
        <w:t xml:space="preserve"> peuvent aussi être violentes, prédatrices, imprévisibles.     </w:t>
      </w:r>
    </w:p>
    <w:p w14:paraId="2C69BAF5" w14:textId="77777777" w:rsidR="00CC0E14" w:rsidRPr="00B15C2B" w:rsidRDefault="00CC0E14" w:rsidP="00B15C2B">
      <w:pPr>
        <w:spacing w:line="480" w:lineRule="auto"/>
        <w:jc w:val="both"/>
        <w:rPr>
          <w:rFonts w:cs="Times New Roman"/>
          <w:color w:val="212121"/>
          <w:sz w:val="24"/>
          <w:szCs w:val="24"/>
          <w:lang w:val="fr-FR"/>
        </w:rPr>
      </w:pPr>
      <w:r w:rsidRPr="00B15C2B">
        <w:rPr>
          <w:rFonts w:cs="Times New Roman"/>
          <w:color w:val="212121"/>
          <w:sz w:val="24"/>
          <w:szCs w:val="24"/>
          <w:lang w:val="fr-FR"/>
        </w:rPr>
        <w:t xml:space="preserve">J'avoue que j'ai quelque peu durci les traits. </w:t>
      </w:r>
      <w:r w:rsidR="008F7D12" w:rsidRPr="00B15C2B">
        <w:rPr>
          <w:rFonts w:cs="Times New Roman"/>
          <w:color w:val="212121"/>
          <w:sz w:val="24"/>
          <w:szCs w:val="24"/>
          <w:lang w:val="fr-FR"/>
        </w:rPr>
        <w:t xml:space="preserve">La société civile au Brésil est vibrante. Les initiatives citoyennes pullulent. </w:t>
      </w:r>
      <w:r w:rsidRPr="00B15C2B">
        <w:rPr>
          <w:rFonts w:cs="Times New Roman"/>
          <w:color w:val="212121"/>
          <w:sz w:val="24"/>
          <w:szCs w:val="24"/>
          <w:lang w:val="fr-FR"/>
        </w:rPr>
        <w:t xml:space="preserve">Dans le livre de commentaires que nous avons publié (ou plutôt que nous allons publier - le livre est prêt, mais à cause de la crise économique qui affecte la pays et, par ricochet également l'édition, la publication vient d'être  reportée à l'année prochaine), la plus grosse partie des articles montrent la pertinence du Manifeste et évoquent des initiatives locales - une clinique de psychanalyse sociale, une crèche pour enfants, la lutte contre le SIDA, l'économie solidaire, </w:t>
      </w:r>
      <w:proofErr w:type="spellStart"/>
      <w:r w:rsidR="0019227C" w:rsidRPr="00B15C2B">
        <w:rPr>
          <w:rFonts w:cs="Times New Roman"/>
          <w:color w:val="212121"/>
          <w:sz w:val="24"/>
          <w:szCs w:val="24"/>
          <w:lang w:val="fr-FR"/>
        </w:rPr>
        <w:t>etc</w:t>
      </w:r>
      <w:proofErr w:type="spellEnd"/>
      <w:r w:rsidR="0019227C" w:rsidRPr="00B15C2B">
        <w:rPr>
          <w:rFonts w:cs="Times New Roman"/>
          <w:color w:val="212121"/>
          <w:sz w:val="24"/>
          <w:szCs w:val="24"/>
          <w:lang w:val="fr-FR"/>
        </w:rPr>
        <w:t xml:space="preserve"> - qui illustrent bien que le Brésil et ses initiatives civiques et populaires constituent un terreau fertile pour des projets alternatifs d'entre-aide et de solidarité</w:t>
      </w:r>
      <w:r w:rsidRPr="00B15C2B">
        <w:rPr>
          <w:rFonts w:cs="Times New Roman"/>
          <w:color w:val="212121"/>
          <w:sz w:val="24"/>
          <w:szCs w:val="24"/>
          <w:lang w:val="fr-FR"/>
        </w:rPr>
        <w:t>.</w:t>
      </w:r>
    </w:p>
    <w:p w14:paraId="6F36034C" w14:textId="77777777" w:rsidR="00B15C2B" w:rsidRDefault="00B15C2B" w:rsidP="00B15C2B">
      <w:pPr>
        <w:spacing w:line="480" w:lineRule="auto"/>
        <w:jc w:val="both"/>
        <w:rPr>
          <w:rFonts w:cs="Times New Roman"/>
          <w:sz w:val="24"/>
          <w:szCs w:val="24"/>
          <w:lang w:val="fr-FR"/>
        </w:rPr>
      </w:pPr>
    </w:p>
    <w:p w14:paraId="06296097" w14:textId="77777777" w:rsidR="00B15C2B" w:rsidRDefault="00B15C2B" w:rsidP="00B15C2B">
      <w:pPr>
        <w:spacing w:line="480" w:lineRule="auto"/>
        <w:jc w:val="center"/>
        <w:rPr>
          <w:rFonts w:cs="Times New Roman"/>
          <w:sz w:val="24"/>
          <w:szCs w:val="24"/>
          <w:lang w:val="fr-FR"/>
        </w:rPr>
      </w:pPr>
      <w:r>
        <w:rPr>
          <w:rFonts w:cs="Times New Roman"/>
          <w:sz w:val="24"/>
          <w:szCs w:val="24"/>
          <w:lang w:val="fr-FR"/>
        </w:rPr>
        <w:t>III</w:t>
      </w:r>
    </w:p>
    <w:p w14:paraId="7C6B3C92" w14:textId="77777777" w:rsidR="00B15C2B" w:rsidRDefault="00B15C2B" w:rsidP="00B15C2B">
      <w:pPr>
        <w:spacing w:line="480" w:lineRule="auto"/>
        <w:jc w:val="center"/>
        <w:rPr>
          <w:rFonts w:cs="Times New Roman"/>
          <w:sz w:val="24"/>
          <w:szCs w:val="24"/>
          <w:lang w:val="fr-FR"/>
        </w:rPr>
      </w:pPr>
    </w:p>
    <w:p w14:paraId="38FFA453" w14:textId="4DF715DE" w:rsidR="00DD7433" w:rsidRPr="00B15C2B" w:rsidRDefault="008F7D12" w:rsidP="00B15C2B">
      <w:pPr>
        <w:spacing w:line="480" w:lineRule="auto"/>
        <w:jc w:val="both"/>
        <w:rPr>
          <w:rFonts w:cs="Times New Roman"/>
          <w:sz w:val="24"/>
          <w:szCs w:val="24"/>
          <w:lang w:val="fr-FR"/>
        </w:rPr>
      </w:pPr>
      <w:r w:rsidRPr="00B15C2B">
        <w:rPr>
          <w:rFonts w:cs="Times New Roman"/>
          <w:sz w:val="24"/>
          <w:szCs w:val="24"/>
          <w:lang w:val="fr-FR"/>
        </w:rPr>
        <w:t xml:space="preserve">Si les principes de base du </w:t>
      </w:r>
      <w:proofErr w:type="spellStart"/>
      <w:r w:rsidRPr="00B15C2B">
        <w:rPr>
          <w:rFonts w:cs="Times New Roman"/>
          <w:sz w:val="24"/>
          <w:szCs w:val="24"/>
          <w:lang w:val="fr-FR"/>
        </w:rPr>
        <w:t>convivialisme</w:t>
      </w:r>
      <w:proofErr w:type="spellEnd"/>
      <w:r w:rsidRPr="00B15C2B">
        <w:rPr>
          <w:rFonts w:cs="Times New Roman"/>
          <w:sz w:val="24"/>
          <w:szCs w:val="24"/>
          <w:lang w:val="fr-FR"/>
        </w:rPr>
        <w:t xml:space="preserve"> constituent un horizon au Brésil, e</w:t>
      </w:r>
      <w:r w:rsidR="0082374C" w:rsidRPr="00B15C2B">
        <w:rPr>
          <w:rFonts w:cs="Times New Roman"/>
          <w:sz w:val="24"/>
          <w:szCs w:val="24"/>
          <w:lang w:val="fr-FR"/>
        </w:rPr>
        <w:t xml:space="preserve">n </w:t>
      </w:r>
      <w:r w:rsidR="00D87F6C" w:rsidRPr="00B15C2B">
        <w:rPr>
          <w:rFonts w:cs="Times New Roman"/>
          <w:sz w:val="24"/>
          <w:szCs w:val="24"/>
          <w:lang w:val="fr-FR"/>
        </w:rPr>
        <w:t>Inde, ce n'est même pas le cas. La condition humaine y est bien plus précair</w:t>
      </w:r>
      <w:r w:rsidR="00DD7433" w:rsidRPr="00B15C2B">
        <w:rPr>
          <w:rFonts w:cs="Times New Roman"/>
          <w:sz w:val="24"/>
          <w:szCs w:val="24"/>
          <w:lang w:val="fr-FR"/>
        </w:rPr>
        <w:t>e, dure et misérable. L</w:t>
      </w:r>
      <w:r w:rsidR="00D87F6C" w:rsidRPr="00B15C2B">
        <w:rPr>
          <w:rFonts w:cs="Times New Roman"/>
          <w:sz w:val="24"/>
          <w:szCs w:val="24"/>
          <w:lang w:val="fr-FR"/>
        </w:rPr>
        <w:t xml:space="preserve">a pauvreté fait tout simplement partie de la vie. Comme les ordures, la misère est partout. </w:t>
      </w:r>
      <w:r w:rsidR="00FF5412" w:rsidRPr="00B15C2B">
        <w:rPr>
          <w:rFonts w:cs="Times New Roman"/>
          <w:sz w:val="24"/>
          <w:szCs w:val="24"/>
          <w:lang w:val="fr-FR"/>
        </w:rPr>
        <w:t xml:space="preserve">Elle est avant tout physique, </w:t>
      </w:r>
      <w:r w:rsidR="00DD7433" w:rsidRPr="00B15C2B">
        <w:rPr>
          <w:rFonts w:cs="Times New Roman"/>
          <w:sz w:val="24"/>
          <w:szCs w:val="24"/>
          <w:lang w:val="fr-FR"/>
        </w:rPr>
        <w:t xml:space="preserve">bien sure, </w:t>
      </w:r>
      <w:r w:rsidR="00FF5412" w:rsidRPr="00B15C2B">
        <w:rPr>
          <w:rFonts w:cs="Times New Roman"/>
          <w:sz w:val="24"/>
          <w:szCs w:val="24"/>
          <w:lang w:val="fr-FR"/>
        </w:rPr>
        <w:t xml:space="preserve">mais </w:t>
      </w:r>
      <w:r w:rsidR="00DD7433" w:rsidRPr="00B15C2B">
        <w:rPr>
          <w:rFonts w:cs="Times New Roman"/>
          <w:sz w:val="24"/>
          <w:szCs w:val="24"/>
          <w:lang w:val="fr-FR"/>
        </w:rPr>
        <w:t xml:space="preserve">expliquée et légitimée par la doctrine relieuse du Karma, </w:t>
      </w:r>
      <w:r w:rsidR="00FF5412" w:rsidRPr="00B15C2B">
        <w:rPr>
          <w:rFonts w:cs="Times New Roman"/>
          <w:sz w:val="24"/>
          <w:szCs w:val="24"/>
          <w:lang w:val="fr-FR"/>
        </w:rPr>
        <w:t>ell</w:t>
      </w:r>
      <w:r w:rsidR="00602C4D">
        <w:rPr>
          <w:rFonts w:cs="Times New Roman"/>
          <w:sz w:val="24"/>
          <w:szCs w:val="24"/>
          <w:lang w:val="fr-FR"/>
        </w:rPr>
        <w:t>e est aussi métaphysique. Si l'</w:t>
      </w:r>
      <w:r w:rsidR="00FF5412" w:rsidRPr="00B15C2B">
        <w:rPr>
          <w:rFonts w:cs="Times New Roman"/>
          <w:sz w:val="24"/>
          <w:szCs w:val="24"/>
          <w:lang w:val="fr-FR"/>
        </w:rPr>
        <w:t>on souffre, c'est quelque part parce qu'on l'a mérité</w:t>
      </w:r>
      <w:r w:rsidR="004D4408" w:rsidRPr="00B15C2B">
        <w:rPr>
          <w:rFonts w:cs="Times New Roman"/>
          <w:sz w:val="24"/>
          <w:szCs w:val="24"/>
          <w:lang w:val="fr-FR"/>
        </w:rPr>
        <w:t xml:space="preserve"> dans une vie antérieure</w:t>
      </w:r>
      <w:r w:rsidR="00FF5412" w:rsidRPr="00B15C2B">
        <w:rPr>
          <w:rFonts w:cs="Times New Roman"/>
          <w:sz w:val="24"/>
          <w:szCs w:val="24"/>
          <w:lang w:val="fr-FR"/>
        </w:rPr>
        <w:t xml:space="preserve">. </w:t>
      </w:r>
      <w:r w:rsidR="004D4408" w:rsidRPr="00B15C2B">
        <w:rPr>
          <w:rFonts w:cs="Times New Roman"/>
          <w:sz w:val="24"/>
          <w:szCs w:val="24"/>
          <w:lang w:val="fr-FR"/>
        </w:rPr>
        <w:t>C'est ainsi. Il est difficile de faire bouger les choses en Inde.</w:t>
      </w:r>
      <w:r w:rsidR="004D1A78" w:rsidRPr="00B15C2B">
        <w:rPr>
          <w:rFonts w:cs="Times New Roman"/>
          <w:sz w:val="24"/>
          <w:szCs w:val="24"/>
          <w:lang w:val="fr-FR"/>
        </w:rPr>
        <w:t xml:space="preserve"> Ce n'</w:t>
      </w:r>
      <w:r w:rsidR="00602C4D">
        <w:rPr>
          <w:rFonts w:cs="Times New Roman"/>
          <w:sz w:val="24"/>
          <w:szCs w:val="24"/>
          <w:lang w:val="fr-FR"/>
        </w:rPr>
        <w:t>est pas qu'</w:t>
      </w:r>
      <w:r w:rsidR="004D4408" w:rsidRPr="00B15C2B">
        <w:rPr>
          <w:rFonts w:cs="Times New Roman"/>
          <w:sz w:val="24"/>
          <w:szCs w:val="24"/>
          <w:lang w:val="fr-FR"/>
        </w:rPr>
        <w:t xml:space="preserve">il n'y ait pas de contestation (les mouvements écologique, </w:t>
      </w:r>
      <w:r w:rsidR="004D1A78" w:rsidRPr="00B15C2B">
        <w:rPr>
          <w:rFonts w:cs="Times New Roman"/>
          <w:sz w:val="24"/>
          <w:szCs w:val="24"/>
          <w:lang w:val="fr-FR"/>
        </w:rPr>
        <w:t>féministe</w:t>
      </w:r>
      <w:r w:rsidR="00DD7433" w:rsidRPr="00B15C2B">
        <w:rPr>
          <w:rFonts w:cs="Times New Roman"/>
          <w:sz w:val="24"/>
          <w:szCs w:val="24"/>
          <w:lang w:val="fr-FR"/>
        </w:rPr>
        <w:t xml:space="preserve"> et anti-caste</w:t>
      </w:r>
      <w:r w:rsidR="004D4408" w:rsidRPr="00B15C2B">
        <w:rPr>
          <w:rFonts w:cs="Times New Roman"/>
          <w:sz w:val="24"/>
          <w:szCs w:val="24"/>
          <w:lang w:val="fr-FR"/>
        </w:rPr>
        <w:t xml:space="preserve"> sont forts), mais comme la société entière continue à être structurée par la religion, il faudrait en quelque sorte changer la religion pour pouvoir changer la société. </w:t>
      </w:r>
      <w:r w:rsidR="005F4912" w:rsidRPr="00B15C2B">
        <w:rPr>
          <w:rFonts w:cs="Times New Roman"/>
          <w:sz w:val="24"/>
          <w:szCs w:val="24"/>
          <w:lang w:val="fr-FR"/>
        </w:rPr>
        <w:t>Depuis que le BJP, le parti</w:t>
      </w:r>
      <w:r w:rsidR="00D87F6C" w:rsidRPr="00B15C2B">
        <w:rPr>
          <w:rFonts w:cs="Times New Roman"/>
          <w:sz w:val="24"/>
          <w:szCs w:val="24"/>
          <w:lang w:val="fr-FR"/>
        </w:rPr>
        <w:t xml:space="preserve"> </w:t>
      </w:r>
      <w:r w:rsidR="005F4912" w:rsidRPr="00B15C2B">
        <w:rPr>
          <w:rFonts w:cs="Times New Roman"/>
          <w:sz w:val="24"/>
          <w:szCs w:val="24"/>
          <w:lang w:val="fr-FR"/>
        </w:rPr>
        <w:t xml:space="preserve">de la </w:t>
      </w:r>
      <w:r w:rsidR="0082374C" w:rsidRPr="00B15C2B">
        <w:rPr>
          <w:rFonts w:cs="Times New Roman"/>
          <w:sz w:val="24"/>
          <w:szCs w:val="24"/>
          <w:lang w:val="fr-FR"/>
        </w:rPr>
        <w:t>droite radicale</w:t>
      </w:r>
      <w:r w:rsidR="00D87F6C" w:rsidRPr="00B15C2B">
        <w:rPr>
          <w:rFonts w:cs="Times New Roman"/>
          <w:sz w:val="24"/>
          <w:szCs w:val="24"/>
          <w:lang w:val="fr-FR"/>
        </w:rPr>
        <w:t>,</w:t>
      </w:r>
      <w:r w:rsidR="0082374C" w:rsidRPr="00B15C2B">
        <w:rPr>
          <w:rFonts w:cs="Times New Roman"/>
          <w:sz w:val="24"/>
          <w:szCs w:val="24"/>
          <w:lang w:val="fr-FR"/>
        </w:rPr>
        <w:t xml:space="preserve"> </w:t>
      </w:r>
      <w:r w:rsidR="004D4408" w:rsidRPr="00B15C2B">
        <w:rPr>
          <w:rFonts w:cs="Times New Roman"/>
          <w:sz w:val="24"/>
          <w:szCs w:val="24"/>
          <w:lang w:val="fr-FR"/>
        </w:rPr>
        <w:lastRenderedPageBreak/>
        <w:t xml:space="preserve">fondamentaliste </w:t>
      </w:r>
      <w:r w:rsidR="00D87F6C" w:rsidRPr="00B15C2B">
        <w:rPr>
          <w:rFonts w:cs="Times New Roman"/>
          <w:sz w:val="24"/>
          <w:szCs w:val="24"/>
          <w:lang w:val="fr-FR"/>
        </w:rPr>
        <w:t xml:space="preserve">et nationaliste, </w:t>
      </w:r>
      <w:r w:rsidR="0082374C" w:rsidRPr="00B15C2B">
        <w:rPr>
          <w:rFonts w:cs="Times New Roman"/>
          <w:sz w:val="24"/>
          <w:szCs w:val="24"/>
          <w:lang w:val="fr-FR"/>
        </w:rPr>
        <w:t>est revenu</w:t>
      </w:r>
      <w:r w:rsidR="003F0B76" w:rsidRPr="00B15C2B">
        <w:rPr>
          <w:rFonts w:cs="Times New Roman"/>
          <w:sz w:val="24"/>
          <w:szCs w:val="24"/>
          <w:lang w:val="fr-FR"/>
        </w:rPr>
        <w:t>e</w:t>
      </w:r>
      <w:r w:rsidR="0082374C" w:rsidRPr="00B15C2B">
        <w:rPr>
          <w:rFonts w:cs="Times New Roman"/>
          <w:sz w:val="24"/>
          <w:szCs w:val="24"/>
          <w:lang w:val="fr-FR"/>
        </w:rPr>
        <w:t xml:space="preserve"> au pouvoir, avec un agenda déve</w:t>
      </w:r>
      <w:r w:rsidR="004D4408" w:rsidRPr="00B15C2B">
        <w:rPr>
          <w:rFonts w:cs="Times New Roman"/>
          <w:sz w:val="24"/>
          <w:szCs w:val="24"/>
          <w:lang w:val="fr-FR"/>
        </w:rPr>
        <w:t xml:space="preserve">loppementaliste et </w:t>
      </w:r>
      <w:r w:rsidR="005F4912" w:rsidRPr="00B15C2B">
        <w:rPr>
          <w:rFonts w:cs="Times New Roman"/>
          <w:sz w:val="24"/>
          <w:szCs w:val="24"/>
          <w:lang w:val="fr-FR"/>
        </w:rPr>
        <w:t>hindouiste</w:t>
      </w:r>
      <w:r w:rsidR="00D87F6C" w:rsidRPr="00B15C2B">
        <w:rPr>
          <w:rFonts w:cs="Times New Roman"/>
          <w:sz w:val="24"/>
          <w:szCs w:val="24"/>
          <w:lang w:val="fr-FR"/>
        </w:rPr>
        <w:t xml:space="preserve">, on craint </w:t>
      </w:r>
      <w:r w:rsidR="005F4912" w:rsidRPr="00B15C2B">
        <w:rPr>
          <w:rFonts w:cs="Times New Roman"/>
          <w:sz w:val="24"/>
          <w:szCs w:val="24"/>
          <w:lang w:val="fr-FR"/>
        </w:rPr>
        <w:t>une résurgence de la violence communaliste</w:t>
      </w:r>
      <w:r w:rsidR="0082374C" w:rsidRPr="00B15C2B">
        <w:rPr>
          <w:rFonts w:cs="Times New Roman"/>
          <w:sz w:val="24"/>
          <w:szCs w:val="24"/>
          <w:lang w:val="fr-FR"/>
        </w:rPr>
        <w:t xml:space="preserve">. </w:t>
      </w:r>
      <w:r w:rsidR="004D1A78" w:rsidRPr="00B15C2B">
        <w:rPr>
          <w:rFonts w:cs="Times New Roman"/>
          <w:sz w:val="24"/>
          <w:szCs w:val="24"/>
          <w:lang w:val="fr-FR"/>
        </w:rPr>
        <w:t>Les extrémistes politisent systématiquement la religion et manipu</w:t>
      </w:r>
      <w:r w:rsidR="00B15C2B">
        <w:rPr>
          <w:rFonts w:cs="Times New Roman"/>
          <w:sz w:val="24"/>
          <w:szCs w:val="24"/>
          <w:lang w:val="fr-FR"/>
        </w:rPr>
        <w:t>l</w:t>
      </w:r>
      <w:r w:rsidR="004D1A78" w:rsidRPr="00B15C2B">
        <w:rPr>
          <w:rFonts w:cs="Times New Roman"/>
          <w:sz w:val="24"/>
          <w:szCs w:val="24"/>
          <w:lang w:val="fr-FR"/>
        </w:rPr>
        <w:t xml:space="preserve">ent les masses. </w:t>
      </w:r>
      <w:r w:rsidR="005F4912" w:rsidRPr="00B15C2B">
        <w:rPr>
          <w:rFonts w:cs="Times New Roman"/>
          <w:sz w:val="24"/>
          <w:szCs w:val="24"/>
          <w:lang w:val="fr-FR"/>
        </w:rPr>
        <w:t xml:space="preserve">Ainsi, par exemple, il y a trois semaines, suite à une </w:t>
      </w:r>
      <w:r w:rsidR="00DD7433" w:rsidRPr="00B15C2B">
        <w:rPr>
          <w:rFonts w:cs="Times New Roman"/>
          <w:sz w:val="24"/>
          <w:szCs w:val="24"/>
          <w:lang w:val="fr-FR"/>
        </w:rPr>
        <w:t>fausse rumeur qu'un M</w:t>
      </w:r>
      <w:r w:rsidR="005F4912" w:rsidRPr="00B15C2B">
        <w:rPr>
          <w:rFonts w:cs="Times New Roman"/>
          <w:sz w:val="24"/>
          <w:szCs w:val="24"/>
          <w:lang w:val="fr-FR"/>
        </w:rPr>
        <w:t>usulman a</w:t>
      </w:r>
      <w:r w:rsidR="00DD7433" w:rsidRPr="00B15C2B">
        <w:rPr>
          <w:rFonts w:cs="Times New Roman"/>
          <w:sz w:val="24"/>
          <w:szCs w:val="24"/>
          <w:lang w:val="fr-FR"/>
        </w:rPr>
        <w:t>vait</w:t>
      </w:r>
      <w:r w:rsidR="005F4912" w:rsidRPr="00B15C2B">
        <w:rPr>
          <w:rFonts w:cs="Times New Roman"/>
          <w:sz w:val="24"/>
          <w:szCs w:val="24"/>
          <w:lang w:val="fr-FR"/>
        </w:rPr>
        <w:t xml:space="preserve"> abattu une vache pour célébrer la fête de l'Eid, Mohammed </w:t>
      </w:r>
      <w:proofErr w:type="spellStart"/>
      <w:r w:rsidR="005F4912" w:rsidRPr="00B15C2B">
        <w:rPr>
          <w:rFonts w:cs="Times New Roman"/>
          <w:sz w:val="24"/>
          <w:szCs w:val="24"/>
          <w:lang w:val="fr-FR"/>
        </w:rPr>
        <w:t>Akhlaq</w:t>
      </w:r>
      <w:proofErr w:type="spellEnd"/>
      <w:r w:rsidR="005F4912" w:rsidRPr="00B15C2B">
        <w:rPr>
          <w:rFonts w:cs="Times New Roman"/>
          <w:sz w:val="24"/>
          <w:szCs w:val="24"/>
          <w:lang w:val="fr-FR"/>
        </w:rPr>
        <w:t xml:space="preserve"> a été lynché en public par une foule de Hindous. </w:t>
      </w:r>
      <w:r w:rsidR="00DD7433" w:rsidRPr="00B15C2B">
        <w:rPr>
          <w:rFonts w:cs="Times New Roman"/>
          <w:sz w:val="24"/>
          <w:szCs w:val="24"/>
          <w:lang w:val="fr-FR"/>
        </w:rPr>
        <w:t>Comme toujours en Inde, les émeutes violentes entre les communautés religieuses sont soigneusement orchestrées par des extrémistes bien organisés.</w:t>
      </w:r>
    </w:p>
    <w:p w14:paraId="424FE496" w14:textId="77777777" w:rsidR="00601096" w:rsidRPr="00B15C2B" w:rsidRDefault="00193F3C" w:rsidP="00B15C2B">
      <w:pPr>
        <w:spacing w:line="480" w:lineRule="auto"/>
        <w:jc w:val="both"/>
        <w:rPr>
          <w:rFonts w:cs="Times New Roman"/>
          <w:sz w:val="24"/>
          <w:szCs w:val="24"/>
          <w:lang w:val="fr-FR"/>
        </w:rPr>
      </w:pPr>
      <w:r w:rsidRPr="00B15C2B">
        <w:rPr>
          <w:rFonts w:cs="Times New Roman"/>
          <w:sz w:val="24"/>
          <w:szCs w:val="24"/>
          <w:lang w:val="fr-FR"/>
        </w:rPr>
        <w:t xml:space="preserve">Il y a dix jours, j'ai discuté le Manifeste dans un groupe de lectures à l'Institut français de Pondichéry. L'ambiance était bonne, mais les collègues indiens m'ont fait comprendre que le </w:t>
      </w:r>
      <w:proofErr w:type="spellStart"/>
      <w:r w:rsidRPr="00B15C2B">
        <w:rPr>
          <w:rFonts w:cs="Times New Roman"/>
          <w:sz w:val="24"/>
          <w:szCs w:val="24"/>
          <w:lang w:val="fr-FR"/>
        </w:rPr>
        <w:t>convivialisme</w:t>
      </w:r>
      <w:proofErr w:type="spellEnd"/>
      <w:r w:rsidRPr="00B15C2B">
        <w:rPr>
          <w:rFonts w:cs="Times New Roman"/>
          <w:sz w:val="24"/>
          <w:szCs w:val="24"/>
          <w:lang w:val="fr-FR"/>
        </w:rPr>
        <w:t xml:space="preserve"> en Inde n'est pas de mise. Dans une société de castes, la commune humanité n'est tout simplement pas acquise. Il ne faut pas avoir lu </w:t>
      </w:r>
      <w:r w:rsidRPr="00B15C2B">
        <w:rPr>
          <w:rFonts w:cs="Times New Roman"/>
          <w:i/>
          <w:sz w:val="24"/>
          <w:szCs w:val="24"/>
          <w:lang w:val="fr-FR"/>
        </w:rPr>
        <w:t xml:space="preserve">Homo </w:t>
      </w:r>
      <w:proofErr w:type="spellStart"/>
      <w:r w:rsidRPr="00B15C2B">
        <w:rPr>
          <w:rFonts w:cs="Times New Roman"/>
          <w:i/>
          <w:sz w:val="24"/>
          <w:szCs w:val="24"/>
          <w:lang w:val="fr-FR"/>
        </w:rPr>
        <w:t>hierachicus</w:t>
      </w:r>
      <w:proofErr w:type="spellEnd"/>
      <w:r w:rsidRPr="00B15C2B">
        <w:rPr>
          <w:rFonts w:cs="Times New Roman"/>
          <w:sz w:val="24"/>
          <w:szCs w:val="24"/>
          <w:lang w:val="fr-FR"/>
        </w:rPr>
        <w:t xml:space="preserve"> de Louis Dumont pour savoir que le système de castes est un système hiérarchique et holiste de groupes professionnels largement endogames qui prescrit le statut de chacun dès la naissance et est régulé par des principes religieusement légitimés de pureté et de souillure. Ces règles proscrivent la commensalité ent</w:t>
      </w:r>
      <w:r w:rsidR="00601096" w:rsidRPr="00B15C2B">
        <w:rPr>
          <w:rFonts w:cs="Times New Roman"/>
          <w:sz w:val="24"/>
          <w:szCs w:val="24"/>
          <w:lang w:val="fr-FR"/>
        </w:rPr>
        <w:t xml:space="preserve">re les castes inférieures et supérieures. </w:t>
      </w:r>
      <w:r w:rsidRPr="00B15C2B">
        <w:rPr>
          <w:rFonts w:cs="Times New Roman"/>
          <w:sz w:val="24"/>
          <w:szCs w:val="24"/>
          <w:lang w:val="fr-FR"/>
        </w:rPr>
        <w:t xml:space="preserve">Les intouchables ne </w:t>
      </w:r>
      <w:r w:rsidR="00601096" w:rsidRPr="00B15C2B">
        <w:rPr>
          <w:rFonts w:cs="Times New Roman"/>
          <w:sz w:val="24"/>
          <w:szCs w:val="24"/>
          <w:lang w:val="fr-FR"/>
        </w:rPr>
        <w:t>peuvent pas toucher la nourriture des castes supérieures, ni se joindre à leur table. A l'école</w:t>
      </w:r>
      <w:r w:rsidR="004D1A78" w:rsidRPr="00B15C2B">
        <w:rPr>
          <w:rFonts w:cs="Times New Roman"/>
          <w:sz w:val="24"/>
          <w:szCs w:val="24"/>
          <w:lang w:val="fr-FR"/>
        </w:rPr>
        <w:t>,</w:t>
      </w:r>
      <w:r w:rsidR="00601096" w:rsidRPr="00B15C2B">
        <w:rPr>
          <w:rFonts w:cs="Times New Roman"/>
          <w:sz w:val="24"/>
          <w:szCs w:val="24"/>
          <w:lang w:val="fr-FR"/>
        </w:rPr>
        <w:t xml:space="preserve"> leurs enfants ne peuvent</w:t>
      </w:r>
      <w:r w:rsidRPr="00B15C2B">
        <w:rPr>
          <w:rFonts w:cs="Times New Roman"/>
          <w:sz w:val="24"/>
          <w:szCs w:val="24"/>
          <w:lang w:val="fr-FR"/>
        </w:rPr>
        <w:t xml:space="preserve"> </w:t>
      </w:r>
      <w:r w:rsidR="00601096" w:rsidRPr="00B15C2B">
        <w:rPr>
          <w:rFonts w:cs="Times New Roman"/>
          <w:sz w:val="24"/>
          <w:szCs w:val="24"/>
          <w:lang w:val="fr-FR"/>
        </w:rPr>
        <w:t xml:space="preserve">pas </w:t>
      </w:r>
      <w:r w:rsidRPr="00B15C2B">
        <w:rPr>
          <w:rFonts w:cs="Times New Roman"/>
          <w:sz w:val="24"/>
          <w:szCs w:val="24"/>
          <w:lang w:val="fr-FR"/>
        </w:rPr>
        <w:t>boire de l'eau d'</w:t>
      </w:r>
      <w:r w:rsidR="00601096" w:rsidRPr="00B15C2B">
        <w:rPr>
          <w:rFonts w:cs="Times New Roman"/>
          <w:sz w:val="24"/>
          <w:szCs w:val="24"/>
          <w:lang w:val="fr-FR"/>
        </w:rPr>
        <w:t>un même robinet.</w:t>
      </w:r>
    </w:p>
    <w:p w14:paraId="0E011F91" w14:textId="77777777" w:rsidR="002B37A3" w:rsidRPr="00B15C2B" w:rsidRDefault="00601096" w:rsidP="00B15C2B">
      <w:pPr>
        <w:spacing w:line="480" w:lineRule="auto"/>
        <w:jc w:val="both"/>
        <w:rPr>
          <w:rFonts w:cs="Times New Roman"/>
          <w:sz w:val="24"/>
          <w:szCs w:val="24"/>
          <w:lang w:val="fr-FR"/>
        </w:rPr>
      </w:pPr>
      <w:r w:rsidRPr="00B15C2B">
        <w:rPr>
          <w:rFonts w:cs="Times New Roman"/>
          <w:sz w:val="24"/>
          <w:szCs w:val="24"/>
          <w:lang w:val="fr-FR"/>
        </w:rPr>
        <w:t>Le refus de la commensalité n'est qu'un signe d'un refus de humanité commune.</w:t>
      </w:r>
      <w:r w:rsidR="00193F3C" w:rsidRPr="00B15C2B">
        <w:rPr>
          <w:rFonts w:cs="Times New Roman"/>
          <w:sz w:val="24"/>
          <w:szCs w:val="24"/>
          <w:lang w:val="fr-FR"/>
        </w:rPr>
        <w:t xml:space="preserve"> Les intouchables ne sont pas seulement aux marges de la société et du village, mais aux marges de l'humanité. Lorsqu'un élu brahmine refuse de parler avec les </w:t>
      </w:r>
      <w:proofErr w:type="spellStart"/>
      <w:r w:rsidR="00193F3C" w:rsidRPr="00B15C2B">
        <w:rPr>
          <w:rFonts w:cs="Times New Roman"/>
          <w:sz w:val="24"/>
          <w:szCs w:val="24"/>
          <w:lang w:val="fr-FR"/>
        </w:rPr>
        <w:t>dalits</w:t>
      </w:r>
      <w:proofErr w:type="spellEnd"/>
      <w:r w:rsidR="00193F3C" w:rsidRPr="00B15C2B">
        <w:rPr>
          <w:rFonts w:cs="Times New Roman"/>
          <w:sz w:val="24"/>
          <w:szCs w:val="24"/>
          <w:lang w:val="fr-FR"/>
        </w:rPr>
        <w:t xml:space="preserve"> parce que ceux-ci sont assis à la même hauteur </w:t>
      </w:r>
      <w:r w:rsidR="001B3A54" w:rsidRPr="00B15C2B">
        <w:rPr>
          <w:rFonts w:cs="Times New Roman"/>
          <w:sz w:val="24"/>
          <w:szCs w:val="24"/>
          <w:lang w:val="fr-FR"/>
        </w:rPr>
        <w:t xml:space="preserve">que lui </w:t>
      </w:r>
      <w:r w:rsidR="00193F3C" w:rsidRPr="00B15C2B">
        <w:rPr>
          <w:rFonts w:cs="Times New Roman"/>
          <w:sz w:val="24"/>
          <w:szCs w:val="24"/>
          <w:lang w:val="fr-FR"/>
        </w:rPr>
        <w:t xml:space="preserve">sur des chaises - et non pas par terre comme il faudrait - le dialogue est impossible. La seule façon d'arriver á la discussion, </w:t>
      </w:r>
      <w:r w:rsidR="001B3A54" w:rsidRPr="00B15C2B">
        <w:rPr>
          <w:rFonts w:cs="Times New Roman"/>
          <w:sz w:val="24"/>
          <w:szCs w:val="24"/>
          <w:lang w:val="fr-FR"/>
        </w:rPr>
        <w:t xml:space="preserve">me dit-on, </w:t>
      </w:r>
      <w:r w:rsidR="00193F3C" w:rsidRPr="00B15C2B">
        <w:rPr>
          <w:rFonts w:cs="Times New Roman"/>
          <w:sz w:val="24"/>
          <w:szCs w:val="24"/>
          <w:lang w:val="fr-FR"/>
        </w:rPr>
        <w:t>c'est par la violence. D'abo</w:t>
      </w:r>
      <w:r w:rsidR="001B3A54" w:rsidRPr="00B15C2B">
        <w:rPr>
          <w:rFonts w:cs="Times New Roman"/>
          <w:sz w:val="24"/>
          <w:szCs w:val="24"/>
          <w:lang w:val="fr-FR"/>
        </w:rPr>
        <w:t>rd la force, puis on discute.  Ca</w:t>
      </w:r>
      <w:r w:rsidR="00193F3C" w:rsidRPr="00B15C2B">
        <w:rPr>
          <w:rFonts w:cs="Times New Roman"/>
          <w:sz w:val="24"/>
          <w:szCs w:val="24"/>
          <w:lang w:val="fr-FR"/>
        </w:rPr>
        <w:t xml:space="preserve"> fait au moins depuis 50 ans que tous les programmes pour ér</w:t>
      </w:r>
      <w:r w:rsidRPr="00B15C2B">
        <w:rPr>
          <w:rFonts w:cs="Times New Roman"/>
          <w:sz w:val="24"/>
          <w:szCs w:val="24"/>
          <w:lang w:val="fr-FR"/>
        </w:rPr>
        <w:t xml:space="preserve">adiquer </w:t>
      </w:r>
      <w:r w:rsidRPr="00B15C2B">
        <w:rPr>
          <w:rFonts w:cs="Times New Roman"/>
          <w:sz w:val="24"/>
          <w:szCs w:val="24"/>
          <w:lang w:val="fr-FR"/>
        </w:rPr>
        <w:lastRenderedPageBreak/>
        <w:t xml:space="preserve">les castes ont failli. </w:t>
      </w:r>
      <w:r w:rsidR="00193F3C" w:rsidRPr="00B15C2B">
        <w:rPr>
          <w:rFonts w:cs="Times New Roman"/>
          <w:sz w:val="24"/>
          <w:szCs w:val="24"/>
          <w:lang w:val="fr-FR"/>
        </w:rPr>
        <w:t>Le système de castes revient toujours. Tout le système politique est instrumentalisé par les castes. Les castes s'approprient de l'Etat non pas pour affaiblir le système de castes, mais pour renforcer le pouvoir</w:t>
      </w:r>
      <w:r w:rsidRPr="00B15C2B">
        <w:rPr>
          <w:rFonts w:cs="Times New Roman"/>
          <w:sz w:val="24"/>
          <w:szCs w:val="24"/>
          <w:lang w:val="fr-FR"/>
        </w:rPr>
        <w:t xml:space="preserve"> des castes à</w:t>
      </w:r>
      <w:r w:rsidR="00193F3C" w:rsidRPr="00B15C2B">
        <w:rPr>
          <w:rFonts w:cs="Times New Roman"/>
          <w:sz w:val="24"/>
          <w:szCs w:val="24"/>
          <w:lang w:val="fr-FR"/>
        </w:rPr>
        <w:t xml:space="preserve"> l'</w:t>
      </w:r>
      <w:r w:rsidRPr="00B15C2B">
        <w:rPr>
          <w:rFonts w:cs="Times New Roman"/>
          <w:sz w:val="24"/>
          <w:szCs w:val="24"/>
          <w:lang w:val="fr-FR"/>
        </w:rPr>
        <w:t>intérieur</w:t>
      </w:r>
      <w:r w:rsidR="00193F3C" w:rsidRPr="00B15C2B">
        <w:rPr>
          <w:rFonts w:cs="Times New Roman"/>
          <w:sz w:val="24"/>
          <w:szCs w:val="24"/>
          <w:lang w:val="fr-FR"/>
        </w:rPr>
        <w:t xml:space="preserve"> de l'Etat. Le gouvernement au pouvoir, tout comme le fondamentalisme Hindou, est </w:t>
      </w:r>
      <w:r w:rsidR="001B3A54" w:rsidRPr="00B15C2B">
        <w:rPr>
          <w:rFonts w:cs="Times New Roman"/>
          <w:sz w:val="24"/>
          <w:szCs w:val="24"/>
          <w:lang w:val="fr-FR"/>
        </w:rPr>
        <w:t xml:space="preserve">d'abord </w:t>
      </w:r>
      <w:r w:rsidR="00193F3C" w:rsidRPr="00B15C2B">
        <w:rPr>
          <w:rFonts w:cs="Times New Roman"/>
          <w:sz w:val="24"/>
          <w:szCs w:val="24"/>
          <w:lang w:val="fr-FR"/>
        </w:rPr>
        <w:t>une affaire des castes supérieures. L'attisement de la haine entres les communa</w:t>
      </w:r>
      <w:r w:rsidR="001B3A54" w:rsidRPr="00B15C2B">
        <w:rPr>
          <w:rFonts w:cs="Times New Roman"/>
          <w:sz w:val="24"/>
          <w:szCs w:val="24"/>
          <w:lang w:val="fr-FR"/>
        </w:rPr>
        <w:t>utés Hindoues et non Hindoues (</w:t>
      </w:r>
      <w:r w:rsidR="00193F3C" w:rsidRPr="00B15C2B">
        <w:rPr>
          <w:rFonts w:cs="Times New Roman"/>
          <w:sz w:val="24"/>
          <w:szCs w:val="24"/>
          <w:lang w:val="fr-FR"/>
        </w:rPr>
        <w:t>musulmanes, chrétiennes et Sikhs</w:t>
      </w:r>
      <w:r w:rsidR="001B3A54" w:rsidRPr="00B15C2B">
        <w:rPr>
          <w:rFonts w:cs="Times New Roman"/>
          <w:sz w:val="24"/>
          <w:szCs w:val="24"/>
          <w:lang w:val="fr-FR"/>
        </w:rPr>
        <w:t>)</w:t>
      </w:r>
      <w:r w:rsidR="00193F3C" w:rsidRPr="00B15C2B">
        <w:rPr>
          <w:rFonts w:cs="Times New Roman"/>
          <w:sz w:val="24"/>
          <w:szCs w:val="24"/>
          <w:lang w:val="fr-FR"/>
        </w:rPr>
        <w:t>, se</w:t>
      </w:r>
      <w:r w:rsidR="001B3A54" w:rsidRPr="00B15C2B">
        <w:rPr>
          <w:rFonts w:cs="Times New Roman"/>
          <w:sz w:val="24"/>
          <w:szCs w:val="24"/>
          <w:lang w:val="fr-FR"/>
        </w:rPr>
        <w:t>rt à</w:t>
      </w:r>
      <w:r w:rsidR="00193F3C" w:rsidRPr="00B15C2B">
        <w:rPr>
          <w:rFonts w:cs="Times New Roman"/>
          <w:sz w:val="24"/>
          <w:szCs w:val="24"/>
          <w:lang w:val="fr-FR"/>
        </w:rPr>
        <w:t xml:space="preserve"> obnubiler les masses. Même le Gandhisme a été récupéré par la droite. Le problème ave</w:t>
      </w:r>
      <w:r w:rsidR="001B3A54" w:rsidRPr="00B15C2B">
        <w:rPr>
          <w:rFonts w:cs="Times New Roman"/>
          <w:sz w:val="24"/>
          <w:szCs w:val="24"/>
          <w:lang w:val="fr-FR"/>
        </w:rPr>
        <w:t>c Gandhi est toujours le même: a</w:t>
      </w:r>
      <w:r w:rsidR="00193F3C" w:rsidRPr="00B15C2B">
        <w:rPr>
          <w:rFonts w:cs="Times New Roman"/>
          <w:sz w:val="24"/>
          <w:szCs w:val="24"/>
          <w:lang w:val="fr-FR"/>
        </w:rPr>
        <w:t>vec la spiritua</w:t>
      </w:r>
      <w:r w:rsidR="004D1A78" w:rsidRPr="00B15C2B">
        <w:rPr>
          <w:rFonts w:cs="Times New Roman"/>
          <w:sz w:val="24"/>
          <w:szCs w:val="24"/>
          <w:lang w:val="fr-FR"/>
        </w:rPr>
        <w:t xml:space="preserve">lité, le Hindouisme revient </w:t>
      </w:r>
      <w:r w:rsidR="00193F3C" w:rsidRPr="00B15C2B">
        <w:rPr>
          <w:rFonts w:cs="Times New Roman"/>
          <w:sz w:val="24"/>
          <w:szCs w:val="24"/>
          <w:lang w:val="fr-FR"/>
        </w:rPr>
        <w:t xml:space="preserve">et avec l'Hindouisme les castes. Il faudrait revoir les alliances. Parfois les syndicats, parfois les femmes </w:t>
      </w:r>
      <w:r w:rsidR="001B3A54" w:rsidRPr="00B15C2B">
        <w:rPr>
          <w:rFonts w:cs="Times New Roman"/>
          <w:sz w:val="24"/>
          <w:szCs w:val="24"/>
          <w:lang w:val="fr-FR"/>
        </w:rPr>
        <w:t>réussissent à réunir des personnes de castes</w:t>
      </w:r>
      <w:r w:rsidR="00193F3C" w:rsidRPr="00B15C2B">
        <w:rPr>
          <w:rFonts w:cs="Times New Roman"/>
          <w:sz w:val="24"/>
          <w:szCs w:val="24"/>
          <w:lang w:val="fr-FR"/>
        </w:rPr>
        <w:t xml:space="preserve"> différentes autour d'intérêts partagés, mais c'est rare et ce n'est pas évident. </w:t>
      </w:r>
      <w:r w:rsidR="004D1A78" w:rsidRPr="00B15C2B">
        <w:rPr>
          <w:rFonts w:cs="Times New Roman"/>
          <w:sz w:val="24"/>
          <w:szCs w:val="24"/>
          <w:lang w:val="fr-FR"/>
        </w:rPr>
        <w:t xml:space="preserve">Les clivages (de caste, de classe, de genre, de religion, de région) sont multiples et les intersections des discriminations pèsent davantage sur les plus marginaux. </w:t>
      </w:r>
    </w:p>
    <w:p w14:paraId="5C24C5AE" w14:textId="1E7EDF79" w:rsidR="0019131C" w:rsidRPr="00B15C2B" w:rsidRDefault="001B3A54" w:rsidP="00B15C2B">
      <w:pPr>
        <w:spacing w:line="480" w:lineRule="auto"/>
        <w:jc w:val="both"/>
        <w:rPr>
          <w:rFonts w:cs="Times New Roman"/>
          <w:sz w:val="24"/>
          <w:szCs w:val="24"/>
          <w:lang w:val="fr-FR"/>
        </w:rPr>
      </w:pPr>
      <w:r w:rsidRPr="00B15C2B">
        <w:rPr>
          <w:rFonts w:cs="Times New Roman"/>
          <w:sz w:val="24"/>
          <w:szCs w:val="24"/>
          <w:lang w:val="fr-FR"/>
        </w:rPr>
        <w:t xml:space="preserve">La discussion avec les collègues indiens est fascinante, </w:t>
      </w:r>
      <w:r w:rsidR="002B37A3" w:rsidRPr="00B15C2B">
        <w:rPr>
          <w:rFonts w:cs="Times New Roman"/>
          <w:sz w:val="24"/>
          <w:szCs w:val="24"/>
          <w:lang w:val="fr-FR"/>
        </w:rPr>
        <w:t>même</w:t>
      </w:r>
      <w:r w:rsidRPr="00B15C2B">
        <w:rPr>
          <w:rFonts w:cs="Times New Roman"/>
          <w:sz w:val="24"/>
          <w:szCs w:val="24"/>
          <w:lang w:val="fr-FR"/>
        </w:rPr>
        <w:t xml:space="preserve"> si elle risque </w:t>
      </w:r>
      <w:r w:rsidR="002B37A3" w:rsidRPr="00B15C2B">
        <w:rPr>
          <w:rFonts w:cs="Times New Roman"/>
          <w:sz w:val="24"/>
          <w:szCs w:val="24"/>
          <w:lang w:val="fr-FR"/>
        </w:rPr>
        <w:t>de mettre en question les fondements du Manifeste. C'est peut-être à payer pour arriver une formulation réellement "</w:t>
      </w:r>
      <w:proofErr w:type="spellStart"/>
      <w:r w:rsidR="002B37A3" w:rsidRPr="00B15C2B">
        <w:rPr>
          <w:rFonts w:cs="Times New Roman"/>
          <w:sz w:val="24"/>
          <w:szCs w:val="24"/>
          <w:lang w:val="fr-FR"/>
        </w:rPr>
        <w:t>pluriverselle</w:t>
      </w:r>
      <w:proofErr w:type="spellEnd"/>
      <w:r w:rsidR="002B37A3" w:rsidRPr="00B15C2B">
        <w:rPr>
          <w:rFonts w:cs="Times New Roman"/>
          <w:sz w:val="24"/>
          <w:szCs w:val="24"/>
          <w:lang w:val="fr-FR"/>
        </w:rPr>
        <w:t>". L'expérience au Brésil nous a montré que la formule du débat est bonne. Je m'efforcerai de faire de m</w:t>
      </w:r>
      <w:r w:rsidR="00602C4D">
        <w:rPr>
          <w:rFonts w:cs="Times New Roman"/>
          <w:sz w:val="24"/>
          <w:szCs w:val="24"/>
          <w:lang w:val="fr-FR"/>
        </w:rPr>
        <w:t>ême en Inde, mais peut-être qu'</w:t>
      </w:r>
      <w:bookmarkStart w:id="0" w:name="_GoBack"/>
      <w:bookmarkEnd w:id="0"/>
      <w:r w:rsidR="002B37A3" w:rsidRPr="00B15C2B">
        <w:rPr>
          <w:rFonts w:cs="Times New Roman"/>
          <w:sz w:val="24"/>
          <w:szCs w:val="24"/>
          <w:lang w:val="fr-FR"/>
        </w:rPr>
        <w:t xml:space="preserve">il faudra faire suivre les commentaires d'un second manifeste, écrit par les indiens eux-mêmes. Je ne sais pas si je réussirai, mais j'essaierai. </w:t>
      </w:r>
      <w:r w:rsidR="00484DAA">
        <w:rPr>
          <w:rFonts w:cs="Times New Roman"/>
          <w:sz w:val="24"/>
          <w:szCs w:val="24"/>
          <w:lang w:val="fr-FR"/>
        </w:rPr>
        <w:t xml:space="preserve">Ça vaut la peine. </w:t>
      </w:r>
    </w:p>
    <w:sectPr w:rsidR="0019131C" w:rsidRPr="00B15C2B" w:rsidSect="005D3E8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50366E" w14:textId="77777777" w:rsidR="000B0C8E" w:rsidRDefault="000B0C8E" w:rsidP="00190AAF">
      <w:r>
        <w:separator/>
      </w:r>
    </w:p>
  </w:endnote>
  <w:endnote w:type="continuationSeparator" w:id="0">
    <w:p w14:paraId="2EA9B1F0" w14:textId="77777777" w:rsidR="000B0C8E" w:rsidRDefault="000B0C8E" w:rsidP="00190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altName w:val="Arial Unicode MS"/>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altName w:val="Arial Unicode MS"/>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1A79AE" w14:textId="77777777" w:rsidR="000B0C8E" w:rsidRDefault="000B0C8E" w:rsidP="00190AAF">
      <w:r>
        <w:separator/>
      </w:r>
    </w:p>
  </w:footnote>
  <w:footnote w:type="continuationSeparator" w:id="0">
    <w:p w14:paraId="1CA0DA51" w14:textId="77777777" w:rsidR="000B0C8E" w:rsidRDefault="000B0C8E" w:rsidP="00190AAF">
      <w:r>
        <w:continuationSeparator/>
      </w:r>
    </w:p>
  </w:footnote>
  <w:footnote w:id="1">
    <w:p w14:paraId="206BBE5A" w14:textId="77777777" w:rsidR="00193F3C" w:rsidRPr="00202194" w:rsidRDefault="00193F3C">
      <w:pPr>
        <w:pStyle w:val="FootnoteText"/>
        <w:rPr>
          <w:lang w:val="fr-FR"/>
        </w:rPr>
      </w:pPr>
      <w:r>
        <w:rPr>
          <w:rStyle w:val="FootnoteReference"/>
        </w:rPr>
        <w:footnoteRef/>
      </w:r>
      <w:r>
        <w:rPr>
          <w:lang w:val="fr-FR"/>
        </w:rPr>
        <w:t xml:space="preserve"> </w:t>
      </w:r>
      <w:r w:rsidRPr="003073E8">
        <w:rPr>
          <w:lang w:val="fr-FR"/>
        </w:rPr>
        <w:t xml:space="preserve"> </w:t>
      </w:r>
      <w:r w:rsidRPr="00202194">
        <w:rPr>
          <w:lang w:val="fr-FR"/>
        </w:rPr>
        <w:t>Email: frederic@iesp.uerj.br</w:t>
      </w:r>
    </w:p>
  </w:footnote>
  <w:footnote w:id="2">
    <w:p w14:paraId="60723FE9" w14:textId="77777777" w:rsidR="00193F3C" w:rsidRPr="003073E8" w:rsidRDefault="00193F3C">
      <w:pPr>
        <w:pStyle w:val="FootnoteText"/>
        <w:rPr>
          <w:lang w:val="fr-FR"/>
        </w:rPr>
      </w:pPr>
      <w:r>
        <w:rPr>
          <w:rStyle w:val="FootnoteReference"/>
        </w:rPr>
        <w:footnoteRef/>
      </w:r>
      <w:r w:rsidRPr="003073E8">
        <w:rPr>
          <w:lang w:val="fr-FR"/>
        </w:rPr>
        <w:t xml:space="preserve">  </w:t>
      </w:r>
      <w:r w:rsidRPr="00202194">
        <w:rPr>
          <w:lang w:val="fr-FR"/>
        </w:rPr>
        <w:t xml:space="preserve">Communication </w:t>
      </w:r>
      <w:r>
        <w:rPr>
          <w:lang w:val="fr-FR"/>
        </w:rPr>
        <w:t>présentée</w:t>
      </w:r>
      <w:r w:rsidRPr="00202194">
        <w:rPr>
          <w:lang w:val="fr-FR"/>
        </w:rPr>
        <w:t xml:space="preserve"> </w:t>
      </w:r>
      <w:r>
        <w:rPr>
          <w:lang w:val="fr-FR"/>
        </w:rPr>
        <w:t xml:space="preserve">à </w:t>
      </w:r>
      <w:r w:rsidRPr="00202194">
        <w:rPr>
          <w:lang w:val="fr-FR"/>
        </w:rPr>
        <w:t>la conférence natio</w:t>
      </w:r>
      <w:r>
        <w:rPr>
          <w:lang w:val="fr-FR"/>
        </w:rPr>
        <w:t xml:space="preserve">nale sur le </w:t>
      </w:r>
      <w:proofErr w:type="spellStart"/>
      <w:r>
        <w:rPr>
          <w:lang w:val="fr-FR"/>
        </w:rPr>
        <w:t>convivialisme</w:t>
      </w:r>
      <w:proofErr w:type="spellEnd"/>
      <w:r>
        <w:rPr>
          <w:lang w:val="fr-FR"/>
        </w:rPr>
        <w:t>, Rennes, 26-28 Octobre 2015.</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730445"/>
      <w:docPartObj>
        <w:docPartGallery w:val="Page Numbers (Top of Page)"/>
        <w:docPartUnique/>
      </w:docPartObj>
    </w:sdtPr>
    <w:sdtEndPr/>
    <w:sdtContent>
      <w:p w14:paraId="7F65D6FA" w14:textId="77777777" w:rsidR="00193F3C" w:rsidRDefault="0085508A">
        <w:pPr>
          <w:pStyle w:val="Header"/>
          <w:jc w:val="right"/>
        </w:pPr>
        <w:r>
          <w:fldChar w:fldCharType="begin"/>
        </w:r>
        <w:r>
          <w:instrText xml:space="preserve"> PAGE   \* MERGEFORMAT </w:instrText>
        </w:r>
        <w:r>
          <w:fldChar w:fldCharType="separate"/>
        </w:r>
        <w:r w:rsidR="00602C4D">
          <w:rPr>
            <w:noProof/>
          </w:rPr>
          <w:t>8</w:t>
        </w:r>
        <w:r>
          <w:rPr>
            <w:noProof/>
          </w:rPr>
          <w:fldChar w:fldCharType="end"/>
        </w:r>
      </w:p>
    </w:sdtContent>
  </w:sdt>
  <w:p w14:paraId="00F53C85" w14:textId="77777777" w:rsidR="00193F3C" w:rsidRDefault="00193F3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2"/>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734"/>
    <w:rsid w:val="00035E0E"/>
    <w:rsid w:val="0004591E"/>
    <w:rsid w:val="000B0C8E"/>
    <w:rsid w:val="000C2654"/>
    <w:rsid w:val="000E45BD"/>
    <w:rsid w:val="000E7B19"/>
    <w:rsid w:val="00123AFC"/>
    <w:rsid w:val="00190AAF"/>
    <w:rsid w:val="0019131C"/>
    <w:rsid w:val="0019227C"/>
    <w:rsid w:val="00193F3C"/>
    <w:rsid w:val="001B3A54"/>
    <w:rsid w:val="001D12C9"/>
    <w:rsid w:val="001E2BAC"/>
    <w:rsid w:val="00202194"/>
    <w:rsid w:val="0022033C"/>
    <w:rsid w:val="00286034"/>
    <w:rsid w:val="002A4AC2"/>
    <w:rsid w:val="002B37A3"/>
    <w:rsid w:val="002E0C94"/>
    <w:rsid w:val="00307273"/>
    <w:rsid w:val="003073E8"/>
    <w:rsid w:val="00347499"/>
    <w:rsid w:val="00371A4E"/>
    <w:rsid w:val="003F0B76"/>
    <w:rsid w:val="003F72E5"/>
    <w:rsid w:val="00471784"/>
    <w:rsid w:val="00475041"/>
    <w:rsid w:val="00484DAA"/>
    <w:rsid w:val="004D1A78"/>
    <w:rsid w:val="004D4408"/>
    <w:rsid w:val="004D48CE"/>
    <w:rsid w:val="0053587C"/>
    <w:rsid w:val="0056375D"/>
    <w:rsid w:val="005A0734"/>
    <w:rsid w:val="005B511A"/>
    <w:rsid w:val="005D3E81"/>
    <w:rsid w:val="005F4912"/>
    <w:rsid w:val="00601096"/>
    <w:rsid w:val="00602C4D"/>
    <w:rsid w:val="00610713"/>
    <w:rsid w:val="00643B58"/>
    <w:rsid w:val="006C11DB"/>
    <w:rsid w:val="00713832"/>
    <w:rsid w:val="007441B2"/>
    <w:rsid w:val="0076747A"/>
    <w:rsid w:val="007B7D7C"/>
    <w:rsid w:val="007F4D21"/>
    <w:rsid w:val="0082374C"/>
    <w:rsid w:val="0085508A"/>
    <w:rsid w:val="00857A85"/>
    <w:rsid w:val="00884137"/>
    <w:rsid w:val="008A1FCD"/>
    <w:rsid w:val="008A294D"/>
    <w:rsid w:val="008F7D12"/>
    <w:rsid w:val="0090794B"/>
    <w:rsid w:val="0094317D"/>
    <w:rsid w:val="009869FB"/>
    <w:rsid w:val="009D3C9E"/>
    <w:rsid w:val="009F3D37"/>
    <w:rsid w:val="00A97025"/>
    <w:rsid w:val="00B15C2B"/>
    <w:rsid w:val="00BC3184"/>
    <w:rsid w:val="00BF35D6"/>
    <w:rsid w:val="00BF5333"/>
    <w:rsid w:val="00C112C2"/>
    <w:rsid w:val="00CB3660"/>
    <w:rsid w:val="00CC0E14"/>
    <w:rsid w:val="00CC3E0F"/>
    <w:rsid w:val="00CF237A"/>
    <w:rsid w:val="00D10063"/>
    <w:rsid w:val="00D417E9"/>
    <w:rsid w:val="00D87079"/>
    <w:rsid w:val="00D87F6C"/>
    <w:rsid w:val="00DC117B"/>
    <w:rsid w:val="00DD7433"/>
    <w:rsid w:val="00F33451"/>
    <w:rsid w:val="00F50141"/>
    <w:rsid w:val="00F72CB3"/>
    <w:rsid w:val="00FF54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5BF6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734"/>
    <w:pPr>
      <w:spacing w:after="0" w:line="240" w:lineRule="auto"/>
    </w:pPr>
    <w:rPr>
      <w:rFonts w:ascii="Times New Roman" w:hAnsi="Times New Roman"/>
      <w:sz w:val="28"/>
      <w:szCs w:val="28"/>
      <w:lang w:val="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A0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5A0734"/>
    <w:rPr>
      <w:rFonts w:ascii="Courier New" w:eastAsia="Times New Roman" w:hAnsi="Courier New" w:cs="Courier New"/>
      <w:sz w:val="20"/>
      <w:szCs w:val="20"/>
    </w:rPr>
  </w:style>
  <w:style w:type="paragraph" w:styleId="Header">
    <w:name w:val="header"/>
    <w:basedOn w:val="Normal"/>
    <w:link w:val="HeaderChar"/>
    <w:uiPriority w:val="99"/>
    <w:unhideWhenUsed/>
    <w:rsid w:val="00190AAF"/>
    <w:pPr>
      <w:tabs>
        <w:tab w:val="center" w:pos="4680"/>
        <w:tab w:val="right" w:pos="9360"/>
      </w:tabs>
    </w:pPr>
  </w:style>
  <w:style w:type="character" w:customStyle="1" w:styleId="HeaderChar">
    <w:name w:val="Header Char"/>
    <w:basedOn w:val="DefaultParagraphFont"/>
    <w:link w:val="Header"/>
    <w:uiPriority w:val="99"/>
    <w:rsid w:val="00190AAF"/>
    <w:rPr>
      <w:rFonts w:ascii="Times New Roman" w:hAnsi="Times New Roman"/>
      <w:sz w:val="28"/>
      <w:szCs w:val="28"/>
      <w:lang w:val="pt-BR"/>
    </w:rPr>
  </w:style>
  <w:style w:type="paragraph" w:styleId="Footer">
    <w:name w:val="footer"/>
    <w:basedOn w:val="Normal"/>
    <w:link w:val="FooterChar"/>
    <w:uiPriority w:val="99"/>
    <w:semiHidden/>
    <w:unhideWhenUsed/>
    <w:rsid w:val="00190AAF"/>
    <w:pPr>
      <w:tabs>
        <w:tab w:val="center" w:pos="4680"/>
        <w:tab w:val="right" w:pos="9360"/>
      </w:tabs>
    </w:pPr>
  </w:style>
  <w:style w:type="character" w:customStyle="1" w:styleId="FooterChar">
    <w:name w:val="Footer Char"/>
    <w:basedOn w:val="DefaultParagraphFont"/>
    <w:link w:val="Footer"/>
    <w:uiPriority w:val="99"/>
    <w:semiHidden/>
    <w:rsid w:val="00190AAF"/>
    <w:rPr>
      <w:rFonts w:ascii="Times New Roman" w:hAnsi="Times New Roman"/>
      <w:sz w:val="28"/>
      <w:szCs w:val="28"/>
      <w:lang w:val="pt-BR"/>
    </w:rPr>
  </w:style>
  <w:style w:type="paragraph" w:styleId="FootnoteText">
    <w:name w:val="footnote text"/>
    <w:basedOn w:val="Normal"/>
    <w:link w:val="FootnoteTextChar"/>
    <w:uiPriority w:val="99"/>
    <w:unhideWhenUsed/>
    <w:rsid w:val="00202194"/>
    <w:rPr>
      <w:sz w:val="20"/>
      <w:szCs w:val="20"/>
    </w:rPr>
  </w:style>
  <w:style w:type="character" w:customStyle="1" w:styleId="FootnoteTextChar">
    <w:name w:val="Footnote Text Char"/>
    <w:basedOn w:val="DefaultParagraphFont"/>
    <w:link w:val="FootnoteText"/>
    <w:uiPriority w:val="99"/>
    <w:rsid w:val="00202194"/>
    <w:rPr>
      <w:rFonts w:ascii="Times New Roman" w:hAnsi="Times New Roman"/>
      <w:sz w:val="20"/>
      <w:szCs w:val="20"/>
      <w:lang w:val="pt-BR"/>
    </w:rPr>
  </w:style>
  <w:style w:type="character" w:styleId="FootnoteReference">
    <w:name w:val="footnote reference"/>
    <w:basedOn w:val="DefaultParagraphFont"/>
    <w:uiPriority w:val="99"/>
    <w:semiHidden/>
    <w:unhideWhenUsed/>
    <w:rsid w:val="00202194"/>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734"/>
    <w:pPr>
      <w:spacing w:after="0" w:line="240" w:lineRule="auto"/>
    </w:pPr>
    <w:rPr>
      <w:rFonts w:ascii="Times New Roman" w:hAnsi="Times New Roman"/>
      <w:sz w:val="28"/>
      <w:szCs w:val="28"/>
      <w:lang w:val="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A0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5A0734"/>
    <w:rPr>
      <w:rFonts w:ascii="Courier New" w:eastAsia="Times New Roman" w:hAnsi="Courier New" w:cs="Courier New"/>
      <w:sz w:val="20"/>
      <w:szCs w:val="20"/>
    </w:rPr>
  </w:style>
  <w:style w:type="paragraph" w:styleId="Header">
    <w:name w:val="header"/>
    <w:basedOn w:val="Normal"/>
    <w:link w:val="HeaderChar"/>
    <w:uiPriority w:val="99"/>
    <w:unhideWhenUsed/>
    <w:rsid w:val="00190AAF"/>
    <w:pPr>
      <w:tabs>
        <w:tab w:val="center" w:pos="4680"/>
        <w:tab w:val="right" w:pos="9360"/>
      </w:tabs>
    </w:pPr>
  </w:style>
  <w:style w:type="character" w:customStyle="1" w:styleId="HeaderChar">
    <w:name w:val="Header Char"/>
    <w:basedOn w:val="DefaultParagraphFont"/>
    <w:link w:val="Header"/>
    <w:uiPriority w:val="99"/>
    <w:rsid w:val="00190AAF"/>
    <w:rPr>
      <w:rFonts w:ascii="Times New Roman" w:hAnsi="Times New Roman"/>
      <w:sz w:val="28"/>
      <w:szCs w:val="28"/>
      <w:lang w:val="pt-BR"/>
    </w:rPr>
  </w:style>
  <w:style w:type="paragraph" w:styleId="Footer">
    <w:name w:val="footer"/>
    <w:basedOn w:val="Normal"/>
    <w:link w:val="FooterChar"/>
    <w:uiPriority w:val="99"/>
    <w:semiHidden/>
    <w:unhideWhenUsed/>
    <w:rsid w:val="00190AAF"/>
    <w:pPr>
      <w:tabs>
        <w:tab w:val="center" w:pos="4680"/>
        <w:tab w:val="right" w:pos="9360"/>
      </w:tabs>
    </w:pPr>
  </w:style>
  <w:style w:type="character" w:customStyle="1" w:styleId="FooterChar">
    <w:name w:val="Footer Char"/>
    <w:basedOn w:val="DefaultParagraphFont"/>
    <w:link w:val="Footer"/>
    <w:uiPriority w:val="99"/>
    <w:semiHidden/>
    <w:rsid w:val="00190AAF"/>
    <w:rPr>
      <w:rFonts w:ascii="Times New Roman" w:hAnsi="Times New Roman"/>
      <w:sz w:val="28"/>
      <w:szCs w:val="28"/>
      <w:lang w:val="pt-BR"/>
    </w:rPr>
  </w:style>
  <w:style w:type="paragraph" w:styleId="FootnoteText">
    <w:name w:val="footnote text"/>
    <w:basedOn w:val="Normal"/>
    <w:link w:val="FootnoteTextChar"/>
    <w:uiPriority w:val="99"/>
    <w:unhideWhenUsed/>
    <w:rsid w:val="00202194"/>
    <w:rPr>
      <w:sz w:val="20"/>
      <w:szCs w:val="20"/>
    </w:rPr>
  </w:style>
  <w:style w:type="character" w:customStyle="1" w:styleId="FootnoteTextChar">
    <w:name w:val="Footnote Text Char"/>
    <w:basedOn w:val="DefaultParagraphFont"/>
    <w:link w:val="FootnoteText"/>
    <w:uiPriority w:val="99"/>
    <w:rsid w:val="00202194"/>
    <w:rPr>
      <w:rFonts w:ascii="Times New Roman" w:hAnsi="Times New Roman"/>
      <w:sz w:val="20"/>
      <w:szCs w:val="20"/>
      <w:lang w:val="pt-BR"/>
    </w:rPr>
  </w:style>
  <w:style w:type="character" w:styleId="FootnoteReference">
    <w:name w:val="footnote reference"/>
    <w:basedOn w:val="DefaultParagraphFont"/>
    <w:uiPriority w:val="99"/>
    <w:semiHidden/>
    <w:unhideWhenUsed/>
    <w:rsid w:val="0020219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280974">
      <w:bodyDiv w:val="1"/>
      <w:marLeft w:val="0"/>
      <w:marRight w:val="0"/>
      <w:marTop w:val="0"/>
      <w:marBottom w:val="0"/>
      <w:divBdr>
        <w:top w:val="none" w:sz="0" w:space="0" w:color="auto"/>
        <w:left w:val="none" w:sz="0" w:space="0" w:color="auto"/>
        <w:bottom w:val="none" w:sz="0" w:space="0" w:color="auto"/>
        <w:right w:val="none" w:sz="0" w:space="0" w:color="auto"/>
      </w:divBdr>
    </w:div>
    <w:div w:id="503593189">
      <w:bodyDiv w:val="1"/>
      <w:marLeft w:val="0"/>
      <w:marRight w:val="0"/>
      <w:marTop w:val="0"/>
      <w:marBottom w:val="0"/>
      <w:divBdr>
        <w:top w:val="none" w:sz="0" w:space="0" w:color="auto"/>
        <w:left w:val="none" w:sz="0" w:space="0" w:color="auto"/>
        <w:bottom w:val="none" w:sz="0" w:space="0" w:color="auto"/>
        <w:right w:val="none" w:sz="0" w:space="0" w:color="auto"/>
      </w:divBdr>
    </w:div>
    <w:div w:id="640884993">
      <w:bodyDiv w:val="1"/>
      <w:marLeft w:val="0"/>
      <w:marRight w:val="0"/>
      <w:marTop w:val="0"/>
      <w:marBottom w:val="0"/>
      <w:divBdr>
        <w:top w:val="none" w:sz="0" w:space="0" w:color="auto"/>
        <w:left w:val="none" w:sz="0" w:space="0" w:color="auto"/>
        <w:bottom w:val="none" w:sz="0" w:space="0" w:color="auto"/>
        <w:right w:val="none" w:sz="0" w:space="0" w:color="auto"/>
      </w:divBdr>
    </w:div>
    <w:div w:id="896666817">
      <w:bodyDiv w:val="1"/>
      <w:marLeft w:val="0"/>
      <w:marRight w:val="0"/>
      <w:marTop w:val="0"/>
      <w:marBottom w:val="0"/>
      <w:divBdr>
        <w:top w:val="none" w:sz="0" w:space="0" w:color="auto"/>
        <w:left w:val="none" w:sz="0" w:space="0" w:color="auto"/>
        <w:bottom w:val="none" w:sz="0" w:space="0" w:color="auto"/>
        <w:right w:val="none" w:sz="0" w:space="0" w:color="auto"/>
      </w:divBdr>
    </w:div>
    <w:div w:id="1595627110">
      <w:bodyDiv w:val="1"/>
      <w:marLeft w:val="0"/>
      <w:marRight w:val="0"/>
      <w:marTop w:val="0"/>
      <w:marBottom w:val="0"/>
      <w:divBdr>
        <w:top w:val="none" w:sz="0" w:space="0" w:color="auto"/>
        <w:left w:val="none" w:sz="0" w:space="0" w:color="auto"/>
        <w:bottom w:val="none" w:sz="0" w:space="0" w:color="auto"/>
        <w:right w:val="none" w:sz="0" w:space="0" w:color="auto"/>
      </w:divBdr>
    </w:div>
    <w:div w:id="1640527254">
      <w:bodyDiv w:val="1"/>
      <w:marLeft w:val="0"/>
      <w:marRight w:val="0"/>
      <w:marTop w:val="0"/>
      <w:marBottom w:val="0"/>
      <w:divBdr>
        <w:top w:val="none" w:sz="0" w:space="0" w:color="auto"/>
        <w:left w:val="none" w:sz="0" w:space="0" w:color="auto"/>
        <w:bottom w:val="none" w:sz="0" w:space="0" w:color="auto"/>
        <w:right w:val="none" w:sz="0" w:space="0" w:color="auto"/>
      </w:divBdr>
    </w:div>
    <w:div w:id="1673297302">
      <w:bodyDiv w:val="1"/>
      <w:marLeft w:val="0"/>
      <w:marRight w:val="0"/>
      <w:marTop w:val="0"/>
      <w:marBottom w:val="0"/>
      <w:divBdr>
        <w:top w:val="none" w:sz="0" w:space="0" w:color="auto"/>
        <w:left w:val="none" w:sz="0" w:space="0" w:color="auto"/>
        <w:bottom w:val="none" w:sz="0" w:space="0" w:color="auto"/>
        <w:right w:val="none" w:sz="0" w:space="0" w:color="auto"/>
      </w:divBdr>
    </w:div>
    <w:div w:id="1709450703">
      <w:bodyDiv w:val="1"/>
      <w:marLeft w:val="0"/>
      <w:marRight w:val="0"/>
      <w:marTop w:val="0"/>
      <w:marBottom w:val="0"/>
      <w:divBdr>
        <w:top w:val="none" w:sz="0" w:space="0" w:color="auto"/>
        <w:left w:val="none" w:sz="0" w:space="0" w:color="auto"/>
        <w:bottom w:val="none" w:sz="0" w:space="0" w:color="auto"/>
        <w:right w:val="none" w:sz="0" w:space="0" w:color="auto"/>
      </w:divBdr>
    </w:div>
    <w:div w:id="1894998990">
      <w:bodyDiv w:val="1"/>
      <w:marLeft w:val="0"/>
      <w:marRight w:val="0"/>
      <w:marTop w:val="0"/>
      <w:marBottom w:val="0"/>
      <w:divBdr>
        <w:top w:val="none" w:sz="0" w:space="0" w:color="auto"/>
        <w:left w:val="none" w:sz="0" w:space="0" w:color="auto"/>
        <w:bottom w:val="none" w:sz="0" w:space="0" w:color="auto"/>
        <w:right w:val="none" w:sz="0" w:space="0" w:color="auto"/>
      </w:divBdr>
    </w:div>
    <w:div w:id="2027097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822731-D31E-D645-8E38-D7F13A1B5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2269</Words>
  <Characters>12935</Characters>
  <Application>Microsoft Macintosh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geoguest</dc:creator>
  <cp:lastModifiedBy>First Last</cp:lastModifiedBy>
  <cp:revision>2</cp:revision>
  <dcterms:created xsi:type="dcterms:W3CDTF">2022-06-13T22:49:00Z</dcterms:created>
  <dcterms:modified xsi:type="dcterms:W3CDTF">2022-06-13T22:49:00Z</dcterms:modified>
</cp:coreProperties>
</file>